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A684" w14:textId="77777777" w:rsidR="000478D4" w:rsidRPr="0063691C" w:rsidRDefault="00C1669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I was talking just the other day to a friend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about my relationship with stuff.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Things. Objects. Acquisitions.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I am</w:t>
      </w:r>
      <w:r w:rsidR="009707C3" w:rsidRPr="0063691C">
        <w:rPr>
          <w:rFonts w:ascii="Garamond" w:hAnsi="Garamond"/>
          <w:sz w:val="30"/>
          <w:szCs w:val="30"/>
        </w:rPr>
        <w:t xml:space="preserve"> not </w:t>
      </w:r>
      <w:r w:rsidR="000478D4" w:rsidRPr="0063691C">
        <w:rPr>
          <w:rFonts w:ascii="Garamond" w:hAnsi="Garamond"/>
          <w:sz w:val="30"/>
          <w:szCs w:val="30"/>
        </w:rPr>
        <w:t xml:space="preserve">a big </w:t>
      </w:r>
      <w:r w:rsidRPr="0063691C">
        <w:rPr>
          <w:rFonts w:ascii="Garamond" w:hAnsi="Garamond"/>
          <w:sz w:val="30"/>
          <w:szCs w:val="30"/>
        </w:rPr>
        <w:t xml:space="preserve">accumulator of things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(</w:t>
      </w:r>
      <w:r w:rsidR="000478D4" w:rsidRPr="0063691C">
        <w:rPr>
          <w:rFonts w:ascii="Garamond" w:hAnsi="Garamond"/>
          <w:sz w:val="30"/>
          <w:szCs w:val="30"/>
        </w:rPr>
        <w:t xml:space="preserve">at least </w:t>
      </w:r>
      <w:r w:rsidRPr="0063691C">
        <w:rPr>
          <w:rFonts w:ascii="Garamond" w:hAnsi="Garamond"/>
          <w:sz w:val="30"/>
          <w:szCs w:val="30"/>
        </w:rPr>
        <w:t xml:space="preserve">not by Western standards).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I tend to be more interested in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experiences than objects. </w:t>
      </w:r>
    </w:p>
    <w:p w14:paraId="679304C5" w14:textId="77777777" w:rsidR="000478D4" w:rsidRPr="0063691C" w:rsidRDefault="000478D4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0E2AEC36" w14:textId="77777777" w:rsidR="00C16690" w:rsidRPr="0063691C" w:rsidRDefault="00C1669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However, of the course of my life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there have been a few times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when I have been stopped short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by the beauty or significance of a thing. </w:t>
      </w:r>
    </w:p>
    <w:p w14:paraId="1FB483A6" w14:textId="77777777" w:rsidR="00C16690" w:rsidRDefault="004E2A02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thing itself becomes an experience.</w:t>
      </w:r>
    </w:p>
    <w:p w14:paraId="6B2B3B56" w14:textId="77777777" w:rsidR="004E2A02" w:rsidRPr="0063691C" w:rsidRDefault="004E2A02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74904FBF" w14:textId="77777777" w:rsidR="000478D4" w:rsidRPr="0063691C" w:rsidRDefault="00482F33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Many </w:t>
      </w:r>
      <w:r w:rsidR="002B2644" w:rsidRPr="0063691C">
        <w:rPr>
          <w:rFonts w:ascii="Garamond" w:hAnsi="Garamond"/>
          <w:sz w:val="30"/>
          <w:szCs w:val="30"/>
        </w:rPr>
        <w:t xml:space="preserve">years ago </w:t>
      </w:r>
      <w:r w:rsidRPr="0063691C">
        <w:rPr>
          <w:rFonts w:ascii="Garamond" w:hAnsi="Garamond"/>
          <w:sz w:val="30"/>
          <w:szCs w:val="30"/>
        </w:rPr>
        <w:t xml:space="preserve">when I was the curate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at the </w:t>
      </w:r>
      <w:r w:rsidR="002B2644" w:rsidRPr="0063691C">
        <w:rPr>
          <w:rFonts w:ascii="Garamond" w:hAnsi="Garamond"/>
          <w:sz w:val="30"/>
          <w:szCs w:val="30"/>
        </w:rPr>
        <w:t xml:space="preserve">Cathedral, </w:t>
      </w:r>
      <w:r w:rsidR="00C16690" w:rsidRPr="0063691C">
        <w:rPr>
          <w:rFonts w:ascii="Garamond" w:hAnsi="Garamond"/>
          <w:sz w:val="30"/>
          <w:szCs w:val="30"/>
        </w:rPr>
        <w:t xml:space="preserve">I encountered such a thing. </w:t>
      </w:r>
    </w:p>
    <w:p w14:paraId="5F5035D1" w14:textId="77777777" w:rsidR="004E2A02" w:rsidRDefault="00C1669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The Cathedral was hosting </w:t>
      </w:r>
      <w:r w:rsidR="00482F33" w:rsidRPr="0063691C">
        <w:rPr>
          <w:rFonts w:ascii="Garamond" w:hAnsi="Garamond"/>
          <w:sz w:val="30"/>
          <w:szCs w:val="30"/>
        </w:rPr>
        <w:t>a</w:t>
      </w:r>
      <w:r w:rsidRPr="0063691C">
        <w:rPr>
          <w:rFonts w:ascii="Garamond" w:hAnsi="Garamond"/>
          <w:sz w:val="30"/>
          <w:szCs w:val="30"/>
        </w:rPr>
        <w:t>n Auckland-wide art</w:t>
      </w:r>
      <w:r w:rsidR="00482F33" w:rsidRPr="0063691C">
        <w:rPr>
          <w:rFonts w:ascii="Garamond" w:hAnsi="Garamond"/>
          <w:sz w:val="30"/>
          <w:szCs w:val="30"/>
        </w:rPr>
        <w:t xml:space="preserve"> competition called </w:t>
      </w:r>
      <w:r w:rsidR="002B2644" w:rsidRPr="0063691C">
        <w:rPr>
          <w:rFonts w:ascii="Garamond" w:hAnsi="Garamond"/>
          <w:i/>
          <w:sz w:val="30"/>
          <w:szCs w:val="30"/>
        </w:rPr>
        <w:t>Art in Faith</w:t>
      </w:r>
      <w:r w:rsidR="00482F33" w:rsidRPr="0063691C">
        <w:rPr>
          <w:rFonts w:ascii="Garamond" w:hAnsi="Garamond"/>
          <w:sz w:val="30"/>
          <w:szCs w:val="30"/>
        </w:rPr>
        <w:t xml:space="preserve">. </w:t>
      </w:r>
      <w:r w:rsidR="000478D4" w:rsidRPr="0063691C">
        <w:rPr>
          <w:rFonts w:ascii="Garamond" w:hAnsi="Garamond"/>
          <w:sz w:val="30"/>
          <w:szCs w:val="30"/>
        </w:rPr>
        <w:br/>
      </w:r>
    </w:p>
    <w:p w14:paraId="232D6E44" w14:textId="77777777" w:rsidR="00D02FC6" w:rsidRPr="0063691C" w:rsidRDefault="00C1669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The brief was </w:t>
      </w:r>
      <w:r w:rsidR="000478D4" w:rsidRPr="0063691C">
        <w:rPr>
          <w:rFonts w:ascii="Garamond" w:hAnsi="Garamond"/>
          <w:sz w:val="30"/>
          <w:szCs w:val="30"/>
        </w:rPr>
        <w:t>broad</w:t>
      </w:r>
      <w:r w:rsidRPr="0063691C">
        <w:rPr>
          <w:rFonts w:ascii="Garamond" w:hAnsi="Garamond"/>
          <w:sz w:val="30"/>
          <w:szCs w:val="30"/>
        </w:rPr>
        <w:t xml:space="preserve">: </w:t>
      </w:r>
      <w:r w:rsidR="000478D4" w:rsidRPr="0063691C">
        <w:rPr>
          <w:rFonts w:ascii="Garamond" w:hAnsi="Garamond"/>
          <w:sz w:val="30"/>
          <w:szCs w:val="30"/>
        </w:rPr>
        <w:t xml:space="preserve">create </w:t>
      </w:r>
      <w:r w:rsidR="00482F33" w:rsidRPr="0063691C">
        <w:rPr>
          <w:rFonts w:ascii="Garamond" w:hAnsi="Garamond"/>
          <w:sz w:val="30"/>
          <w:szCs w:val="30"/>
        </w:rPr>
        <w:t xml:space="preserve">a piece of art </w:t>
      </w:r>
      <w:r w:rsidR="000478D4" w:rsidRPr="0063691C">
        <w:rPr>
          <w:rFonts w:ascii="Garamond" w:hAnsi="Garamond"/>
          <w:sz w:val="30"/>
          <w:szCs w:val="30"/>
        </w:rPr>
        <w:br/>
        <w:t>that somehow relates</w:t>
      </w:r>
      <w:r w:rsidR="00482F33" w:rsidRPr="0063691C">
        <w:rPr>
          <w:rFonts w:ascii="Garamond" w:hAnsi="Garamond"/>
          <w:sz w:val="30"/>
          <w:szCs w:val="30"/>
        </w:rPr>
        <w:t xml:space="preserve"> to </w:t>
      </w:r>
      <w:r w:rsidR="002B2644" w:rsidRPr="0063691C">
        <w:rPr>
          <w:rFonts w:ascii="Garamond" w:hAnsi="Garamond"/>
          <w:sz w:val="30"/>
          <w:szCs w:val="30"/>
        </w:rPr>
        <w:t>th</w:t>
      </w:r>
      <w:r w:rsidR="00482F33" w:rsidRPr="0063691C">
        <w:rPr>
          <w:rFonts w:ascii="Garamond" w:hAnsi="Garamond"/>
          <w:sz w:val="30"/>
          <w:szCs w:val="30"/>
        </w:rPr>
        <w:t xml:space="preserve">e Christian Faith,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in whatever way </w:t>
      </w:r>
      <w:r w:rsidR="00482F33" w:rsidRPr="0063691C">
        <w:rPr>
          <w:rFonts w:ascii="Garamond" w:hAnsi="Garamond"/>
          <w:sz w:val="30"/>
          <w:szCs w:val="30"/>
        </w:rPr>
        <w:t xml:space="preserve">the artist, </w:t>
      </w:r>
      <w:r w:rsidR="002B2644" w:rsidRPr="0063691C">
        <w:rPr>
          <w:rFonts w:ascii="Garamond" w:hAnsi="Garamond"/>
          <w:sz w:val="30"/>
          <w:szCs w:val="30"/>
        </w:rPr>
        <w:t xml:space="preserve">interpreted </w:t>
      </w:r>
      <w:r w:rsidRPr="0063691C">
        <w:rPr>
          <w:rFonts w:ascii="Garamond" w:hAnsi="Garamond"/>
          <w:sz w:val="30"/>
          <w:szCs w:val="30"/>
        </w:rPr>
        <w:t>that faith</w:t>
      </w:r>
      <w:r w:rsidR="002B2644" w:rsidRPr="0063691C">
        <w:rPr>
          <w:rFonts w:ascii="Garamond" w:hAnsi="Garamond"/>
          <w:sz w:val="30"/>
          <w:szCs w:val="30"/>
        </w:rPr>
        <w:t>.</w:t>
      </w:r>
    </w:p>
    <w:p w14:paraId="20EBEA4A" w14:textId="77777777" w:rsidR="002B2644" w:rsidRPr="0063691C" w:rsidRDefault="002B2644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1587EC95" w14:textId="77777777" w:rsidR="00775F58" w:rsidRPr="0063691C" w:rsidRDefault="002B2644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One morning, as I walked through the Cathedral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I was </w:t>
      </w:r>
      <w:r w:rsidR="00631E2F" w:rsidRPr="0063691C">
        <w:rPr>
          <w:rFonts w:ascii="Garamond" w:hAnsi="Garamond"/>
          <w:sz w:val="30"/>
          <w:szCs w:val="30"/>
        </w:rPr>
        <w:t xml:space="preserve">stopped in my tracks </w:t>
      </w:r>
      <w:r w:rsidRPr="0063691C">
        <w:rPr>
          <w:rFonts w:ascii="Garamond" w:hAnsi="Garamond"/>
          <w:sz w:val="30"/>
          <w:szCs w:val="30"/>
        </w:rPr>
        <w:t xml:space="preserve">by </w:t>
      </w:r>
      <w:r w:rsidR="00775F58" w:rsidRPr="0063691C">
        <w:rPr>
          <w:rFonts w:ascii="Garamond" w:hAnsi="Garamond"/>
          <w:i/>
          <w:sz w:val="30"/>
          <w:szCs w:val="30"/>
        </w:rPr>
        <w:t>this</w:t>
      </w:r>
      <w:r w:rsidR="00775F58" w:rsidRPr="0063691C">
        <w:rPr>
          <w:rFonts w:ascii="Garamond" w:hAnsi="Garamond"/>
          <w:sz w:val="30"/>
          <w:szCs w:val="30"/>
        </w:rPr>
        <w:t xml:space="preserve"> </w:t>
      </w:r>
      <w:r w:rsidR="00631E2F" w:rsidRPr="0063691C">
        <w:rPr>
          <w:rFonts w:ascii="Garamond" w:hAnsi="Garamond"/>
          <w:sz w:val="30"/>
          <w:szCs w:val="30"/>
        </w:rPr>
        <w:t>painting</w:t>
      </w:r>
      <w:r w:rsidR="00775F58" w:rsidRPr="0063691C">
        <w:rPr>
          <w:rFonts w:ascii="Garamond" w:hAnsi="Garamond"/>
          <w:sz w:val="30"/>
          <w:szCs w:val="30"/>
        </w:rPr>
        <w:t xml:space="preserve">.  </w:t>
      </w:r>
      <w:r w:rsidR="0063691C">
        <w:rPr>
          <w:rFonts w:ascii="Garamond" w:hAnsi="Garamond"/>
          <w:sz w:val="30"/>
          <w:szCs w:val="30"/>
        </w:rPr>
        <w:br/>
      </w:r>
      <w:r w:rsidR="00A73077" w:rsidRPr="0063691C">
        <w:rPr>
          <w:rFonts w:ascii="Garamond" w:hAnsi="Garamond"/>
          <w:sz w:val="30"/>
          <w:szCs w:val="30"/>
        </w:rPr>
        <w:t xml:space="preserve">It </w:t>
      </w:r>
      <w:r w:rsidR="00775F58" w:rsidRPr="0063691C">
        <w:rPr>
          <w:rFonts w:ascii="Garamond" w:hAnsi="Garamond"/>
          <w:sz w:val="30"/>
          <w:szCs w:val="30"/>
        </w:rPr>
        <w:t xml:space="preserve">is called </w:t>
      </w:r>
      <w:r w:rsidR="00775F58" w:rsidRPr="0063691C">
        <w:rPr>
          <w:rFonts w:ascii="Garamond" w:hAnsi="Garamond"/>
          <w:i/>
          <w:sz w:val="30"/>
          <w:szCs w:val="30"/>
        </w:rPr>
        <w:t xml:space="preserve">A simple faith, </w:t>
      </w:r>
      <w:r w:rsidR="00775F58" w:rsidRPr="0063691C">
        <w:rPr>
          <w:rFonts w:ascii="Garamond" w:hAnsi="Garamond"/>
          <w:sz w:val="30"/>
          <w:szCs w:val="30"/>
        </w:rPr>
        <w:t>by John Cairney</w:t>
      </w:r>
      <w:r w:rsidR="00775F58" w:rsidRPr="0063691C">
        <w:rPr>
          <w:rFonts w:ascii="Garamond" w:hAnsi="Garamond"/>
          <w:i/>
          <w:sz w:val="30"/>
          <w:szCs w:val="30"/>
        </w:rPr>
        <w:t>.</w:t>
      </w:r>
      <w:r w:rsidRPr="0063691C">
        <w:rPr>
          <w:rFonts w:ascii="Garamond" w:hAnsi="Garamond"/>
          <w:sz w:val="30"/>
          <w:szCs w:val="30"/>
        </w:rPr>
        <w:t xml:space="preserve">  </w:t>
      </w:r>
      <w:r w:rsidR="000478D4" w:rsidRPr="0063691C">
        <w:rPr>
          <w:rFonts w:ascii="Garamond" w:hAnsi="Garamond"/>
          <w:sz w:val="30"/>
          <w:szCs w:val="30"/>
        </w:rPr>
        <w:br/>
      </w:r>
      <w:r w:rsidR="00775F58" w:rsidRPr="0063691C">
        <w:rPr>
          <w:rFonts w:ascii="Garamond" w:hAnsi="Garamond"/>
          <w:sz w:val="30"/>
          <w:szCs w:val="30"/>
        </w:rPr>
        <w:t xml:space="preserve">At first glance it appears to be akin to </w:t>
      </w:r>
      <w:r w:rsidR="000478D4" w:rsidRPr="0063691C">
        <w:rPr>
          <w:rFonts w:ascii="Garamond" w:hAnsi="Garamond"/>
          <w:sz w:val="30"/>
          <w:szCs w:val="30"/>
        </w:rPr>
        <w:br/>
        <w:t xml:space="preserve">an </w:t>
      </w:r>
      <w:r w:rsidR="00775F58" w:rsidRPr="0063691C">
        <w:rPr>
          <w:rFonts w:ascii="Garamond" w:hAnsi="Garamond"/>
          <w:sz w:val="30"/>
          <w:szCs w:val="30"/>
        </w:rPr>
        <w:t xml:space="preserve">amateur photograph.  </w:t>
      </w:r>
      <w:r w:rsidR="000478D4" w:rsidRPr="0063691C">
        <w:rPr>
          <w:rFonts w:ascii="Garamond" w:hAnsi="Garamond"/>
          <w:sz w:val="30"/>
          <w:szCs w:val="30"/>
        </w:rPr>
        <w:br/>
      </w:r>
      <w:r w:rsidR="00775F58" w:rsidRPr="0063691C">
        <w:rPr>
          <w:rFonts w:ascii="Garamond" w:hAnsi="Garamond"/>
          <w:sz w:val="30"/>
          <w:szCs w:val="30"/>
        </w:rPr>
        <w:t xml:space="preserve">The focal point of the piece is so far </w:t>
      </w:r>
      <w:r w:rsidR="0063691C">
        <w:rPr>
          <w:rFonts w:ascii="Garamond" w:hAnsi="Garamond"/>
          <w:sz w:val="30"/>
          <w:szCs w:val="30"/>
        </w:rPr>
        <w:br/>
      </w:r>
      <w:r w:rsidR="00775F58" w:rsidRPr="0063691C">
        <w:rPr>
          <w:rFonts w:ascii="Garamond" w:hAnsi="Garamond"/>
          <w:sz w:val="30"/>
          <w:szCs w:val="30"/>
        </w:rPr>
        <w:t xml:space="preserve">down the bottom of the frame as to be cut off. </w:t>
      </w:r>
    </w:p>
    <w:p w14:paraId="1A8BBF7C" w14:textId="77777777" w:rsidR="00775F58" w:rsidRPr="0063691C" w:rsidRDefault="00775F58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7E3DCA17" w14:textId="77777777" w:rsidR="00F43BC0" w:rsidRPr="0063691C" w:rsidRDefault="00775F58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Under a sky </w:t>
      </w:r>
      <w:r w:rsidR="00071240">
        <w:rPr>
          <w:rFonts w:ascii="Garamond" w:hAnsi="Garamond"/>
          <w:sz w:val="30"/>
          <w:szCs w:val="30"/>
        </w:rPr>
        <w:t>moody with the possibility of</w:t>
      </w:r>
      <w:r w:rsidRPr="0063691C">
        <w:rPr>
          <w:rFonts w:ascii="Garamond" w:hAnsi="Garamond"/>
          <w:sz w:val="30"/>
          <w:szCs w:val="30"/>
        </w:rPr>
        <w:t xml:space="preserve"> rain,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w</w:t>
      </w:r>
      <w:r w:rsidR="002B2644" w:rsidRPr="0063691C">
        <w:rPr>
          <w:rFonts w:ascii="Garamond" w:hAnsi="Garamond"/>
          <w:sz w:val="30"/>
          <w:szCs w:val="30"/>
        </w:rPr>
        <w:t xml:space="preserve">e see the roof line of a </w:t>
      </w:r>
      <w:r w:rsidRPr="0063691C">
        <w:rPr>
          <w:rFonts w:ascii="Garamond" w:hAnsi="Garamond"/>
          <w:sz w:val="30"/>
          <w:szCs w:val="30"/>
        </w:rPr>
        <w:t xml:space="preserve">very plain </w:t>
      </w:r>
      <w:r w:rsidR="002B2644" w:rsidRPr="0063691C">
        <w:rPr>
          <w:rFonts w:ascii="Garamond" w:hAnsi="Garamond"/>
          <w:sz w:val="30"/>
          <w:szCs w:val="30"/>
        </w:rPr>
        <w:t>church,</w:t>
      </w:r>
      <w:r w:rsidR="000478D4" w:rsidRPr="0063691C">
        <w:rPr>
          <w:rFonts w:ascii="Garamond" w:hAnsi="Garamond"/>
          <w:sz w:val="30"/>
          <w:szCs w:val="30"/>
        </w:rPr>
        <w:br/>
      </w:r>
      <w:r w:rsidR="002B2644" w:rsidRPr="0063691C">
        <w:rPr>
          <w:rFonts w:ascii="Garamond" w:hAnsi="Garamond"/>
          <w:sz w:val="30"/>
          <w:szCs w:val="30"/>
        </w:rPr>
        <w:t xml:space="preserve">on which a banner hangs, </w:t>
      </w:r>
      <w:r w:rsidR="000478D4" w:rsidRPr="0063691C">
        <w:rPr>
          <w:rFonts w:ascii="Garamond" w:hAnsi="Garamond"/>
          <w:sz w:val="30"/>
          <w:szCs w:val="30"/>
        </w:rPr>
        <w:br/>
      </w:r>
      <w:r w:rsidR="002B2644" w:rsidRPr="0063691C">
        <w:rPr>
          <w:rFonts w:ascii="Garamond" w:hAnsi="Garamond"/>
          <w:sz w:val="30"/>
          <w:szCs w:val="30"/>
        </w:rPr>
        <w:t xml:space="preserve">proclaiming </w:t>
      </w:r>
      <w:r w:rsidR="00F43BC0" w:rsidRPr="0063691C">
        <w:rPr>
          <w:rFonts w:ascii="Garamond" w:hAnsi="Garamond"/>
          <w:sz w:val="30"/>
          <w:szCs w:val="30"/>
        </w:rPr>
        <w:t xml:space="preserve">the </w:t>
      </w:r>
      <w:r w:rsidR="00CB3E30" w:rsidRPr="0063691C">
        <w:rPr>
          <w:rFonts w:ascii="Garamond" w:hAnsi="Garamond"/>
          <w:sz w:val="30"/>
          <w:szCs w:val="30"/>
        </w:rPr>
        <w:t xml:space="preserve">apparently </w:t>
      </w:r>
      <w:r w:rsidR="00F43BC0" w:rsidRPr="0063691C">
        <w:rPr>
          <w:rFonts w:ascii="Garamond" w:hAnsi="Garamond"/>
          <w:sz w:val="30"/>
          <w:szCs w:val="30"/>
        </w:rPr>
        <w:t xml:space="preserve">unfinished </w:t>
      </w:r>
      <w:r w:rsidR="00C16690" w:rsidRPr="0063691C">
        <w:rPr>
          <w:rFonts w:ascii="Garamond" w:hAnsi="Garamond"/>
          <w:sz w:val="30"/>
          <w:szCs w:val="30"/>
        </w:rPr>
        <w:t>statement</w:t>
      </w:r>
      <w:r w:rsidR="00F43BC0" w:rsidRPr="0063691C">
        <w:rPr>
          <w:rFonts w:ascii="Garamond" w:hAnsi="Garamond"/>
          <w:sz w:val="30"/>
          <w:szCs w:val="30"/>
        </w:rPr>
        <w:t xml:space="preserve">, </w:t>
      </w:r>
      <w:r w:rsidR="002B2644" w:rsidRPr="0063691C">
        <w:rPr>
          <w:rFonts w:ascii="Garamond" w:hAnsi="Garamond"/>
          <w:sz w:val="30"/>
          <w:szCs w:val="30"/>
        </w:rPr>
        <w:t xml:space="preserve">“Jesus Is”.  </w:t>
      </w:r>
    </w:p>
    <w:p w14:paraId="237ED097" w14:textId="77777777" w:rsidR="00F43BC0" w:rsidRPr="0063691C" w:rsidRDefault="00F43BC0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5314EAA0" w14:textId="77777777" w:rsidR="00F43BC0" w:rsidRPr="0063691C" w:rsidRDefault="00F43BC0" w:rsidP="004136FA">
      <w:pPr>
        <w:spacing w:line="360" w:lineRule="auto"/>
        <w:outlineLvl w:val="0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Jesus is </w:t>
      </w:r>
      <w:r w:rsidRPr="0063691C">
        <w:rPr>
          <w:rFonts w:ascii="Garamond" w:hAnsi="Garamond"/>
          <w:caps/>
          <w:sz w:val="30"/>
          <w:szCs w:val="30"/>
        </w:rPr>
        <w:t>what</w:t>
      </w:r>
      <w:r w:rsidRPr="0063691C">
        <w:rPr>
          <w:rFonts w:ascii="Garamond" w:hAnsi="Garamond"/>
          <w:sz w:val="30"/>
          <w:szCs w:val="30"/>
        </w:rPr>
        <w:t xml:space="preserve">?  Coming?  </w:t>
      </w:r>
      <w:r w:rsidR="004E2A02" w:rsidRPr="004E2A02">
        <w:rPr>
          <w:rFonts w:ascii="Garamond" w:hAnsi="Garamond"/>
          <w:sz w:val="30"/>
          <w:szCs w:val="30"/>
        </w:rPr>
        <w:t>Alive</w:t>
      </w:r>
      <w:r w:rsidRPr="0063691C">
        <w:rPr>
          <w:rFonts w:ascii="Garamond" w:hAnsi="Garamond"/>
          <w:sz w:val="30"/>
          <w:szCs w:val="30"/>
        </w:rPr>
        <w:t xml:space="preserve">?  Jesus is </w:t>
      </w:r>
      <w:r w:rsidRPr="004E2A02">
        <w:rPr>
          <w:rFonts w:ascii="Garamond" w:hAnsi="Garamond"/>
          <w:caps/>
          <w:sz w:val="30"/>
          <w:szCs w:val="30"/>
        </w:rPr>
        <w:t>what</w:t>
      </w:r>
      <w:r w:rsidRPr="0063691C">
        <w:rPr>
          <w:rFonts w:ascii="Garamond" w:hAnsi="Garamond"/>
          <w:sz w:val="30"/>
          <w:szCs w:val="30"/>
        </w:rPr>
        <w:t>?</w:t>
      </w:r>
    </w:p>
    <w:p w14:paraId="6479D7AF" w14:textId="77777777" w:rsidR="0063691C" w:rsidRDefault="00CB3E3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lastRenderedPageBreak/>
        <w:t xml:space="preserve">We don’t know.  </w:t>
      </w:r>
    </w:p>
    <w:p w14:paraId="3154536E" w14:textId="77777777" w:rsidR="00C16690" w:rsidRPr="0063691C" w:rsidRDefault="00CB3E3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>Because the next line has disappeared off the canvas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and into the ether.  </w:t>
      </w:r>
      <w:r w:rsidR="000478D4" w:rsidRPr="0063691C">
        <w:rPr>
          <w:rFonts w:ascii="Garamond" w:hAnsi="Garamond"/>
          <w:sz w:val="30"/>
          <w:szCs w:val="30"/>
        </w:rPr>
        <w:br/>
      </w:r>
      <w:r w:rsidR="00C16690" w:rsidRPr="0063691C">
        <w:rPr>
          <w:rFonts w:ascii="Garamond" w:hAnsi="Garamond"/>
          <w:sz w:val="30"/>
          <w:szCs w:val="30"/>
        </w:rPr>
        <w:t xml:space="preserve">And because of its intentional unfinishedness, </w:t>
      </w:r>
      <w:r w:rsidR="0063691C">
        <w:rPr>
          <w:rFonts w:ascii="Garamond" w:hAnsi="Garamond"/>
          <w:sz w:val="30"/>
          <w:szCs w:val="30"/>
        </w:rPr>
        <w:br/>
      </w:r>
      <w:r w:rsidR="00C16690" w:rsidRPr="0063691C">
        <w:rPr>
          <w:rFonts w:ascii="Garamond" w:hAnsi="Garamond"/>
          <w:sz w:val="30"/>
          <w:szCs w:val="30"/>
        </w:rPr>
        <w:t xml:space="preserve">the viewer is required to engage with it, </w:t>
      </w:r>
      <w:r w:rsidR="000478D4" w:rsidRPr="0063691C">
        <w:rPr>
          <w:rFonts w:ascii="Garamond" w:hAnsi="Garamond"/>
          <w:sz w:val="30"/>
          <w:szCs w:val="30"/>
        </w:rPr>
        <w:br/>
      </w:r>
      <w:r w:rsidR="00C16690" w:rsidRPr="0063691C">
        <w:rPr>
          <w:rFonts w:ascii="Garamond" w:hAnsi="Garamond"/>
          <w:sz w:val="30"/>
          <w:szCs w:val="30"/>
        </w:rPr>
        <w:t xml:space="preserve">to imagine how the statement ends. </w:t>
      </w:r>
      <w:r w:rsidR="000478D4" w:rsidRPr="0063691C">
        <w:rPr>
          <w:rFonts w:ascii="Garamond" w:hAnsi="Garamond"/>
          <w:sz w:val="30"/>
          <w:szCs w:val="30"/>
        </w:rPr>
        <w:br/>
      </w:r>
      <w:r w:rsidR="00ED615E" w:rsidRPr="004E2A02">
        <w:rPr>
          <w:rFonts w:ascii="Garamond" w:hAnsi="Garamond"/>
          <w:sz w:val="30"/>
          <w:szCs w:val="30"/>
        </w:rPr>
        <w:t xml:space="preserve">The line between viewer and artwork </w:t>
      </w:r>
      <w:r w:rsidR="0063691C" w:rsidRPr="004E2A02">
        <w:rPr>
          <w:rFonts w:ascii="Garamond" w:hAnsi="Garamond"/>
          <w:sz w:val="30"/>
          <w:szCs w:val="30"/>
        </w:rPr>
        <w:t xml:space="preserve">has been </w:t>
      </w:r>
      <w:r w:rsidR="00ED615E" w:rsidRPr="004E2A02">
        <w:rPr>
          <w:rFonts w:ascii="Garamond" w:hAnsi="Garamond"/>
          <w:sz w:val="30"/>
          <w:szCs w:val="30"/>
        </w:rPr>
        <w:t>blurred</w:t>
      </w:r>
      <w:r w:rsidR="0063691C" w:rsidRPr="004E2A02">
        <w:rPr>
          <w:rFonts w:ascii="Garamond" w:hAnsi="Garamond"/>
          <w:sz w:val="30"/>
          <w:szCs w:val="30"/>
        </w:rPr>
        <w:t>.</w:t>
      </w:r>
      <w:r w:rsidR="00ED615E" w:rsidRPr="0063691C">
        <w:rPr>
          <w:rFonts w:ascii="Garamond" w:hAnsi="Garamond"/>
          <w:sz w:val="30"/>
          <w:szCs w:val="30"/>
        </w:rPr>
        <w:t xml:space="preserve"> </w:t>
      </w:r>
    </w:p>
    <w:p w14:paraId="0B116A4C" w14:textId="77777777" w:rsidR="00DD7521" w:rsidRPr="0063691C" w:rsidRDefault="00DD7521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36279617" w14:textId="77777777" w:rsidR="00F450C4" w:rsidRPr="0063691C" w:rsidRDefault="00DC1FB9" w:rsidP="00DC1FB9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This morning’s Gospel does a similar thing, </w:t>
      </w:r>
      <w:r w:rsidR="000478D4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it blurs the line between reader and narrative.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This is done in the form of a question posed by Jesus</w:t>
      </w:r>
      <w:r w:rsidR="00F450C4" w:rsidRPr="0063691C">
        <w:rPr>
          <w:rFonts w:ascii="Garamond" w:hAnsi="Garamond"/>
          <w:sz w:val="30"/>
          <w:szCs w:val="30"/>
        </w:rPr>
        <w:t xml:space="preserve">: </w:t>
      </w:r>
      <w:r w:rsidRPr="0063691C">
        <w:rPr>
          <w:rFonts w:ascii="Garamond" w:hAnsi="Garamond"/>
          <w:sz w:val="30"/>
          <w:szCs w:val="30"/>
        </w:rPr>
        <w:t>But w</w:t>
      </w:r>
      <w:r w:rsidR="00A73077" w:rsidRPr="0063691C">
        <w:rPr>
          <w:rFonts w:ascii="Garamond" w:hAnsi="Garamond"/>
          <w:sz w:val="30"/>
          <w:szCs w:val="30"/>
        </w:rPr>
        <w:t xml:space="preserve">ho do </w:t>
      </w:r>
      <w:r w:rsidR="00A73077" w:rsidRPr="0063691C">
        <w:rPr>
          <w:rFonts w:ascii="Garamond" w:hAnsi="Garamond"/>
          <w:b/>
          <w:sz w:val="30"/>
          <w:szCs w:val="30"/>
        </w:rPr>
        <w:t>you</w:t>
      </w:r>
      <w:r w:rsidR="00A73077" w:rsidRPr="0063691C">
        <w:rPr>
          <w:rFonts w:ascii="Garamond" w:hAnsi="Garamond"/>
          <w:sz w:val="30"/>
          <w:szCs w:val="30"/>
        </w:rPr>
        <w:t xml:space="preserve"> say that I am? </w:t>
      </w:r>
    </w:p>
    <w:p w14:paraId="27B5B7D7" w14:textId="77777777" w:rsidR="00DC1FB9" w:rsidRPr="0063691C" w:rsidRDefault="00DC1FB9" w:rsidP="00DC1FB9">
      <w:pPr>
        <w:spacing w:line="360" w:lineRule="auto"/>
        <w:rPr>
          <w:rFonts w:ascii="Garamond" w:hAnsi="Garamond"/>
          <w:sz w:val="30"/>
          <w:szCs w:val="30"/>
        </w:rPr>
      </w:pPr>
    </w:p>
    <w:p w14:paraId="015A7186" w14:textId="77777777" w:rsidR="0063691C" w:rsidRDefault="00F450C4" w:rsidP="00F450C4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Peter has a reputation for being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the first to open his mouth. </w:t>
      </w:r>
      <w:r w:rsidR="0063691C" w:rsidRPr="0063691C">
        <w:rPr>
          <w:rFonts w:ascii="Garamond" w:hAnsi="Garamond"/>
          <w:sz w:val="30"/>
          <w:szCs w:val="30"/>
        </w:rPr>
        <w:br/>
      </w:r>
      <w:r w:rsidR="00DC1FB9" w:rsidRPr="0063691C">
        <w:rPr>
          <w:rFonts w:ascii="Garamond" w:hAnsi="Garamond"/>
          <w:sz w:val="30"/>
          <w:szCs w:val="30"/>
        </w:rPr>
        <w:t xml:space="preserve">Usually in order </w:t>
      </w:r>
      <w:r w:rsidRPr="0063691C">
        <w:rPr>
          <w:rFonts w:ascii="Garamond" w:hAnsi="Garamond"/>
          <w:sz w:val="30"/>
          <w:szCs w:val="30"/>
        </w:rPr>
        <w:t>to put his foot in it.</w:t>
      </w:r>
      <w:r w:rsidR="00DC1FB9" w:rsidRPr="0063691C">
        <w:rPr>
          <w:rFonts w:ascii="Garamond" w:hAnsi="Garamond"/>
          <w:sz w:val="30"/>
          <w:szCs w:val="30"/>
        </w:rPr>
        <w:t xml:space="preserve"> </w:t>
      </w:r>
      <w:r w:rsidR="0063691C" w:rsidRP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With uncharacteristic insight, he blurts out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“You are the Messiah, the Son of the Living God.” </w:t>
      </w:r>
      <w:r w:rsidR="0063691C" w:rsidRPr="0063691C">
        <w:rPr>
          <w:rFonts w:ascii="Garamond" w:hAnsi="Garamond"/>
          <w:sz w:val="30"/>
          <w:szCs w:val="30"/>
        </w:rPr>
        <w:br/>
      </w:r>
    </w:p>
    <w:p w14:paraId="05C1E0EC" w14:textId="77777777" w:rsidR="0063691C" w:rsidRPr="0063691C" w:rsidRDefault="00F450C4" w:rsidP="00F450C4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It’s a cracker of an answer. </w:t>
      </w:r>
      <w:r w:rsidR="0063691C" w:rsidRPr="0063691C">
        <w:rPr>
          <w:rFonts w:ascii="Garamond" w:hAnsi="Garamond"/>
          <w:sz w:val="30"/>
          <w:szCs w:val="30"/>
        </w:rPr>
        <w:br/>
      </w:r>
      <w:r w:rsidR="00977180" w:rsidRPr="0063691C">
        <w:rPr>
          <w:rFonts w:ascii="Garamond" w:hAnsi="Garamond"/>
          <w:sz w:val="30"/>
          <w:szCs w:val="30"/>
        </w:rPr>
        <w:t xml:space="preserve">The </w:t>
      </w:r>
      <w:r w:rsidR="009707C3" w:rsidRPr="0063691C">
        <w:rPr>
          <w:rFonts w:ascii="Garamond" w:hAnsi="Garamond"/>
          <w:b/>
          <w:sz w:val="30"/>
          <w:szCs w:val="30"/>
        </w:rPr>
        <w:t>correct</w:t>
      </w:r>
      <w:r w:rsidR="00977180" w:rsidRPr="0063691C">
        <w:rPr>
          <w:rFonts w:ascii="Garamond" w:hAnsi="Garamond"/>
          <w:sz w:val="30"/>
          <w:szCs w:val="30"/>
        </w:rPr>
        <w:t xml:space="preserve"> answer, even. </w:t>
      </w:r>
    </w:p>
    <w:p w14:paraId="79DE7CE6" w14:textId="77777777" w:rsidR="00F450C4" w:rsidRPr="0063691C" w:rsidRDefault="009707C3" w:rsidP="00F450C4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It connects Jesus </w:t>
      </w:r>
      <w:r w:rsidR="00DC1FB9" w:rsidRPr="0063691C">
        <w:rPr>
          <w:rFonts w:ascii="Garamond" w:hAnsi="Garamond"/>
          <w:sz w:val="30"/>
          <w:szCs w:val="30"/>
        </w:rPr>
        <w:t xml:space="preserve">to the salvation history of Israel, </w:t>
      </w:r>
      <w:r w:rsidR="0063691C" w:rsidRPr="0063691C">
        <w:rPr>
          <w:rFonts w:ascii="Garamond" w:hAnsi="Garamond"/>
          <w:sz w:val="30"/>
          <w:szCs w:val="30"/>
        </w:rPr>
        <w:br/>
      </w:r>
      <w:r w:rsidR="00DC1FB9" w:rsidRPr="0063691C">
        <w:rPr>
          <w:rFonts w:ascii="Garamond" w:hAnsi="Garamond"/>
          <w:b/>
          <w:sz w:val="30"/>
          <w:szCs w:val="30"/>
        </w:rPr>
        <w:t>and</w:t>
      </w:r>
      <w:r w:rsidR="00DC1FB9" w:rsidRPr="0063691C">
        <w:rPr>
          <w:rFonts w:ascii="Garamond" w:hAnsi="Garamond"/>
          <w:sz w:val="30"/>
          <w:szCs w:val="30"/>
        </w:rPr>
        <w:t xml:space="preserve"> </w:t>
      </w:r>
      <w:r w:rsidR="00977180" w:rsidRPr="0063691C">
        <w:rPr>
          <w:rFonts w:ascii="Garamond" w:hAnsi="Garamond"/>
          <w:sz w:val="30"/>
          <w:szCs w:val="30"/>
        </w:rPr>
        <w:t xml:space="preserve">flags </w:t>
      </w:r>
      <w:r w:rsidRPr="0063691C">
        <w:rPr>
          <w:rFonts w:ascii="Garamond" w:hAnsi="Garamond"/>
          <w:sz w:val="30"/>
          <w:szCs w:val="30"/>
        </w:rPr>
        <w:t xml:space="preserve">his </w:t>
      </w:r>
      <w:r w:rsidR="00977180" w:rsidRPr="0063691C">
        <w:rPr>
          <w:rFonts w:ascii="Garamond" w:hAnsi="Garamond"/>
          <w:sz w:val="30"/>
          <w:szCs w:val="30"/>
        </w:rPr>
        <w:t>divinity</w:t>
      </w:r>
      <w:r w:rsidR="0063691C" w:rsidRPr="0063691C">
        <w:rPr>
          <w:rFonts w:ascii="Garamond" w:hAnsi="Garamond"/>
          <w:sz w:val="30"/>
          <w:szCs w:val="30"/>
        </w:rPr>
        <w:t xml:space="preserve"> all the while using </w:t>
      </w:r>
      <w:r w:rsidR="0063691C">
        <w:rPr>
          <w:rFonts w:ascii="Garamond" w:hAnsi="Garamond"/>
          <w:sz w:val="30"/>
          <w:szCs w:val="30"/>
        </w:rPr>
        <w:br/>
      </w:r>
      <w:r w:rsidR="0063691C" w:rsidRPr="0063691C">
        <w:rPr>
          <w:rFonts w:ascii="Garamond" w:hAnsi="Garamond"/>
          <w:sz w:val="30"/>
          <w:szCs w:val="30"/>
        </w:rPr>
        <w:t xml:space="preserve">primo </w:t>
      </w:r>
      <w:r w:rsidR="004568F1" w:rsidRPr="0063691C">
        <w:rPr>
          <w:rFonts w:ascii="Garamond" w:hAnsi="Garamond"/>
          <w:sz w:val="30"/>
          <w:szCs w:val="30"/>
        </w:rPr>
        <w:t xml:space="preserve">religious lingo. </w:t>
      </w:r>
      <w:r w:rsidR="00E967D9" w:rsidRPr="0063691C">
        <w:rPr>
          <w:rFonts w:ascii="Garamond" w:hAnsi="Garamond"/>
          <w:sz w:val="30"/>
          <w:szCs w:val="30"/>
        </w:rPr>
        <w:t xml:space="preserve">Ten </w:t>
      </w:r>
      <w:r w:rsidR="00977180" w:rsidRPr="0063691C">
        <w:rPr>
          <w:rFonts w:ascii="Garamond" w:hAnsi="Garamond"/>
          <w:sz w:val="30"/>
          <w:szCs w:val="30"/>
        </w:rPr>
        <w:t xml:space="preserve">theological </w:t>
      </w:r>
      <w:r w:rsidR="00E967D9" w:rsidRPr="0063691C">
        <w:rPr>
          <w:rFonts w:ascii="Garamond" w:hAnsi="Garamond"/>
          <w:sz w:val="30"/>
          <w:szCs w:val="30"/>
        </w:rPr>
        <w:t xml:space="preserve">points. </w:t>
      </w:r>
      <w:r w:rsidR="0063691C">
        <w:rPr>
          <w:rFonts w:ascii="Garamond" w:hAnsi="Garamond"/>
          <w:sz w:val="30"/>
          <w:szCs w:val="30"/>
        </w:rPr>
        <w:br/>
      </w:r>
      <w:r w:rsidR="00F450C4" w:rsidRPr="0063691C">
        <w:rPr>
          <w:rFonts w:ascii="Garamond" w:hAnsi="Garamond"/>
          <w:sz w:val="30"/>
          <w:szCs w:val="30"/>
        </w:rPr>
        <w:t>Though</w:t>
      </w:r>
      <w:r w:rsidR="0063691C" w:rsidRPr="0063691C">
        <w:rPr>
          <w:rFonts w:ascii="Garamond" w:hAnsi="Garamond"/>
          <w:sz w:val="30"/>
          <w:szCs w:val="30"/>
        </w:rPr>
        <w:t>,</w:t>
      </w:r>
      <w:r w:rsidR="004568F1" w:rsidRPr="0063691C">
        <w:rPr>
          <w:rFonts w:ascii="Garamond" w:hAnsi="Garamond"/>
          <w:sz w:val="30"/>
          <w:szCs w:val="30"/>
        </w:rPr>
        <w:t xml:space="preserve"> because we are familiar with the story</w:t>
      </w:r>
      <w:r w:rsidR="0063691C" w:rsidRPr="0063691C">
        <w:rPr>
          <w:rFonts w:ascii="Garamond" w:hAnsi="Garamond"/>
          <w:sz w:val="30"/>
          <w:szCs w:val="30"/>
        </w:rPr>
        <w:t xml:space="preserve">, </w:t>
      </w:r>
      <w:r w:rsidR="0063691C" w:rsidRPr="0063691C">
        <w:rPr>
          <w:rFonts w:ascii="Garamond" w:hAnsi="Garamond"/>
          <w:sz w:val="30"/>
          <w:szCs w:val="30"/>
        </w:rPr>
        <w:br/>
      </w:r>
      <w:r w:rsidR="004568F1" w:rsidRPr="0063691C">
        <w:rPr>
          <w:rFonts w:ascii="Garamond" w:hAnsi="Garamond"/>
          <w:sz w:val="30"/>
          <w:szCs w:val="30"/>
        </w:rPr>
        <w:t xml:space="preserve">we know that in a few short </w:t>
      </w:r>
      <w:r w:rsidR="00DC1FB9" w:rsidRPr="0063691C">
        <w:rPr>
          <w:rFonts w:ascii="Garamond" w:hAnsi="Garamond"/>
          <w:sz w:val="30"/>
          <w:szCs w:val="30"/>
        </w:rPr>
        <w:t xml:space="preserve">verses </w:t>
      </w:r>
      <w:r w:rsidR="0063691C" w:rsidRPr="0063691C">
        <w:rPr>
          <w:rFonts w:ascii="Garamond" w:hAnsi="Garamond"/>
          <w:sz w:val="30"/>
          <w:szCs w:val="30"/>
        </w:rPr>
        <w:br/>
      </w:r>
      <w:r w:rsidR="00DC1FB9" w:rsidRPr="0063691C">
        <w:rPr>
          <w:rFonts w:ascii="Garamond" w:hAnsi="Garamond"/>
          <w:sz w:val="30"/>
          <w:szCs w:val="30"/>
        </w:rPr>
        <w:t xml:space="preserve">Peter </w:t>
      </w:r>
      <w:r w:rsidR="0063691C" w:rsidRPr="0063691C">
        <w:rPr>
          <w:rFonts w:ascii="Garamond" w:hAnsi="Garamond"/>
          <w:sz w:val="30"/>
          <w:szCs w:val="30"/>
        </w:rPr>
        <w:t xml:space="preserve">will demonstrate that he has </w:t>
      </w:r>
      <w:r w:rsidR="00DC1FB9" w:rsidRPr="0063691C">
        <w:rPr>
          <w:rFonts w:ascii="Garamond" w:hAnsi="Garamond"/>
          <w:b/>
          <w:sz w:val="30"/>
          <w:szCs w:val="30"/>
        </w:rPr>
        <w:t xml:space="preserve">no </w:t>
      </w:r>
      <w:r w:rsidR="0063691C" w:rsidRPr="0063691C">
        <w:rPr>
          <w:rFonts w:ascii="Garamond" w:hAnsi="Garamond"/>
          <w:b/>
          <w:sz w:val="30"/>
          <w:szCs w:val="30"/>
        </w:rPr>
        <w:t>clue</w:t>
      </w:r>
      <w:r w:rsidR="0063691C" w:rsidRPr="0063691C">
        <w:rPr>
          <w:rFonts w:ascii="Garamond" w:hAnsi="Garamond"/>
          <w:sz w:val="30"/>
          <w:szCs w:val="30"/>
        </w:rPr>
        <w:t xml:space="preserve"> </w:t>
      </w:r>
      <w:r w:rsidR="0063691C">
        <w:rPr>
          <w:rFonts w:ascii="Garamond" w:hAnsi="Garamond"/>
          <w:sz w:val="30"/>
          <w:szCs w:val="30"/>
        </w:rPr>
        <w:br/>
      </w:r>
      <w:r w:rsidR="00DC1FB9" w:rsidRPr="0063691C">
        <w:rPr>
          <w:rFonts w:ascii="Garamond" w:hAnsi="Garamond"/>
          <w:sz w:val="30"/>
          <w:szCs w:val="30"/>
        </w:rPr>
        <w:t xml:space="preserve">what </w:t>
      </w:r>
      <w:r w:rsidR="0063691C" w:rsidRPr="0063691C">
        <w:rPr>
          <w:rFonts w:ascii="Garamond" w:hAnsi="Garamond"/>
          <w:sz w:val="30"/>
          <w:szCs w:val="30"/>
        </w:rPr>
        <w:t xml:space="preserve">Jesus being </w:t>
      </w:r>
      <w:r w:rsidR="004568F1" w:rsidRPr="0063691C">
        <w:rPr>
          <w:rFonts w:ascii="Garamond" w:hAnsi="Garamond"/>
          <w:sz w:val="30"/>
          <w:szCs w:val="30"/>
        </w:rPr>
        <w:t xml:space="preserve">the Messiah </w:t>
      </w:r>
      <w:r w:rsidR="0063691C" w:rsidRPr="0063691C">
        <w:rPr>
          <w:rFonts w:ascii="Garamond" w:hAnsi="Garamond"/>
          <w:sz w:val="30"/>
          <w:szCs w:val="30"/>
        </w:rPr>
        <w:t xml:space="preserve">might </w:t>
      </w:r>
      <w:r w:rsidR="0063691C">
        <w:rPr>
          <w:rFonts w:ascii="Garamond" w:hAnsi="Garamond"/>
          <w:sz w:val="30"/>
          <w:szCs w:val="30"/>
        </w:rPr>
        <w:t>actually mean</w:t>
      </w:r>
      <w:r w:rsidR="00DC1FB9" w:rsidRPr="0063691C">
        <w:rPr>
          <w:rFonts w:ascii="Garamond" w:hAnsi="Garamond"/>
          <w:sz w:val="30"/>
          <w:szCs w:val="30"/>
        </w:rPr>
        <w:t xml:space="preserve">. </w:t>
      </w:r>
    </w:p>
    <w:p w14:paraId="676A6D9C" w14:textId="77777777" w:rsidR="00F450C4" w:rsidRPr="0063691C" w:rsidRDefault="00F450C4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78FBE364" w14:textId="77777777" w:rsidR="00B44F5B" w:rsidRPr="0063691C" w:rsidRDefault="00DC1FB9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>And though Peter has provided the correct answer</w:t>
      </w:r>
      <w:r w:rsidR="004C59CC" w:rsidRPr="0063691C">
        <w:rPr>
          <w:rFonts w:ascii="Garamond" w:hAnsi="Garamond"/>
          <w:sz w:val="30"/>
          <w:szCs w:val="30"/>
        </w:rPr>
        <w:t>,</w:t>
      </w:r>
      <w:r w:rsidRPr="0063691C">
        <w:rPr>
          <w:rFonts w:ascii="Garamond" w:hAnsi="Garamond"/>
          <w:sz w:val="30"/>
          <w:szCs w:val="30"/>
        </w:rPr>
        <w:t xml:space="preserve"> </w:t>
      </w:r>
      <w:r w:rsidR="0063691C">
        <w:rPr>
          <w:rFonts w:ascii="Garamond" w:hAnsi="Garamond"/>
          <w:sz w:val="30"/>
          <w:szCs w:val="30"/>
        </w:rPr>
        <w:t xml:space="preserve">the line between Scripture and reader remains blurred. </w:t>
      </w:r>
      <w:r w:rsidR="0063691C">
        <w:rPr>
          <w:rFonts w:ascii="Garamond" w:hAnsi="Garamond"/>
          <w:sz w:val="30"/>
          <w:szCs w:val="30"/>
        </w:rPr>
        <w:br/>
      </w:r>
      <w:r w:rsidR="00B44F5B" w:rsidRPr="0063691C">
        <w:rPr>
          <w:rFonts w:ascii="Garamond" w:hAnsi="Garamond"/>
          <w:sz w:val="30"/>
          <w:szCs w:val="30"/>
        </w:rPr>
        <w:t xml:space="preserve">Who do </w:t>
      </w:r>
      <w:r w:rsidR="00B44F5B" w:rsidRPr="0063691C">
        <w:rPr>
          <w:rFonts w:ascii="Garamond" w:hAnsi="Garamond"/>
          <w:b/>
          <w:sz w:val="30"/>
          <w:szCs w:val="30"/>
        </w:rPr>
        <w:t>you</w:t>
      </w:r>
      <w:r w:rsidR="00B44F5B" w:rsidRPr="0063691C">
        <w:rPr>
          <w:rFonts w:ascii="Garamond" w:hAnsi="Garamond"/>
          <w:sz w:val="30"/>
          <w:szCs w:val="30"/>
        </w:rPr>
        <w:t xml:space="preserve"> say Jesus is? </w:t>
      </w:r>
    </w:p>
    <w:p w14:paraId="724F7ED8" w14:textId="77777777" w:rsidR="00DC1FB9" w:rsidRPr="0063691C" w:rsidRDefault="00DC1FB9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6EC206B2" w14:textId="77777777" w:rsidR="00977180" w:rsidRPr="0063691C" w:rsidRDefault="00B44F5B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Our response is the work of </w:t>
      </w:r>
      <w:r w:rsidR="005447BE" w:rsidRPr="0063691C">
        <w:rPr>
          <w:rFonts w:ascii="Garamond" w:hAnsi="Garamond"/>
          <w:sz w:val="30"/>
          <w:szCs w:val="30"/>
        </w:rPr>
        <w:t xml:space="preserve">a life time.  </w:t>
      </w:r>
      <w:r w:rsidR="0063691C">
        <w:rPr>
          <w:rFonts w:ascii="Garamond" w:hAnsi="Garamond"/>
          <w:sz w:val="30"/>
          <w:szCs w:val="30"/>
        </w:rPr>
        <w:br/>
      </w:r>
      <w:r w:rsidR="00F450C4" w:rsidRPr="0063691C">
        <w:rPr>
          <w:rFonts w:ascii="Garamond" w:hAnsi="Garamond"/>
          <w:sz w:val="30"/>
          <w:szCs w:val="30"/>
        </w:rPr>
        <w:t xml:space="preserve">In all likelihood </w:t>
      </w:r>
      <w:r w:rsidR="00CB3E30" w:rsidRPr="0063691C">
        <w:rPr>
          <w:rFonts w:ascii="Garamond" w:hAnsi="Garamond"/>
          <w:sz w:val="30"/>
          <w:szCs w:val="30"/>
        </w:rPr>
        <w:t xml:space="preserve">we will find our way into </w:t>
      </w:r>
      <w:r w:rsidR="0063691C">
        <w:rPr>
          <w:rFonts w:ascii="Garamond" w:hAnsi="Garamond"/>
          <w:sz w:val="30"/>
          <w:szCs w:val="30"/>
        </w:rPr>
        <w:br/>
      </w:r>
      <w:r w:rsidR="00CB3E30" w:rsidRPr="0063691C">
        <w:rPr>
          <w:rFonts w:ascii="Garamond" w:hAnsi="Garamond"/>
          <w:sz w:val="30"/>
          <w:szCs w:val="30"/>
        </w:rPr>
        <w:t xml:space="preserve">different </w:t>
      </w:r>
      <w:r w:rsidR="00DC1FB9" w:rsidRPr="0063691C">
        <w:rPr>
          <w:rFonts w:ascii="Garamond" w:hAnsi="Garamond"/>
          <w:sz w:val="30"/>
          <w:szCs w:val="30"/>
        </w:rPr>
        <w:t xml:space="preserve">answers </w:t>
      </w:r>
      <w:r w:rsidR="00CB3E30" w:rsidRPr="0063691C">
        <w:rPr>
          <w:rFonts w:ascii="Garamond" w:hAnsi="Garamond"/>
          <w:sz w:val="30"/>
          <w:szCs w:val="30"/>
        </w:rPr>
        <w:t xml:space="preserve">as our journey of faith </w:t>
      </w:r>
      <w:r w:rsidR="0063691C">
        <w:rPr>
          <w:rFonts w:ascii="Garamond" w:hAnsi="Garamond"/>
          <w:sz w:val="30"/>
          <w:szCs w:val="30"/>
        </w:rPr>
        <w:br/>
      </w:r>
      <w:r w:rsidR="00CB3E30" w:rsidRPr="0063691C">
        <w:rPr>
          <w:rFonts w:ascii="Garamond" w:hAnsi="Garamond"/>
          <w:sz w:val="30"/>
          <w:szCs w:val="30"/>
        </w:rPr>
        <w:t xml:space="preserve">shifts and changes.  </w:t>
      </w:r>
    </w:p>
    <w:p w14:paraId="2487DFF7" w14:textId="77777777" w:rsidR="00977180" w:rsidRPr="0063691C" w:rsidRDefault="00977180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0BA7BF9B" w14:textId="77777777" w:rsidR="004C59CC" w:rsidRPr="0063691C" w:rsidRDefault="004C59CC" w:rsidP="004C59CC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lastRenderedPageBreak/>
        <w:t xml:space="preserve">Jesus Is. 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 quick glance through any Sunday service sheet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and you’ll see a number of theological statements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about who Jesus Is. 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Week by week we say and sing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numerous Christological statements –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often without thinking twice about </w:t>
      </w:r>
      <w:r w:rsidR="0063691C">
        <w:rPr>
          <w:rFonts w:ascii="Garamond" w:hAnsi="Garamond"/>
          <w:sz w:val="30"/>
          <w:szCs w:val="30"/>
        </w:rPr>
        <w:t>them</w:t>
      </w:r>
      <w:r w:rsidRPr="0063691C">
        <w:rPr>
          <w:rFonts w:ascii="Garamond" w:hAnsi="Garamond"/>
          <w:sz w:val="30"/>
          <w:szCs w:val="30"/>
        </w:rPr>
        <w:t xml:space="preserve">.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Some you </w:t>
      </w:r>
      <w:r w:rsidR="0063691C">
        <w:rPr>
          <w:rFonts w:ascii="Garamond" w:hAnsi="Garamond"/>
          <w:sz w:val="30"/>
          <w:szCs w:val="30"/>
        </w:rPr>
        <w:t xml:space="preserve">might </w:t>
      </w:r>
      <w:r w:rsidRPr="0063691C">
        <w:rPr>
          <w:rFonts w:ascii="Garamond" w:hAnsi="Garamond"/>
          <w:sz w:val="30"/>
          <w:szCs w:val="30"/>
        </w:rPr>
        <w:t xml:space="preserve">warm to,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others you’ll likely bristle against. </w:t>
      </w:r>
      <w:r w:rsidR="0063691C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They are </w:t>
      </w:r>
      <w:r w:rsidRPr="004E2A02">
        <w:rPr>
          <w:rFonts w:ascii="Garamond" w:hAnsi="Garamond"/>
          <w:b/>
          <w:sz w:val="30"/>
          <w:szCs w:val="30"/>
        </w:rPr>
        <w:t>all</w:t>
      </w:r>
      <w:r w:rsidRPr="0063691C">
        <w:rPr>
          <w:rFonts w:ascii="Garamond" w:hAnsi="Garamond"/>
          <w:sz w:val="30"/>
          <w:szCs w:val="30"/>
        </w:rPr>
        <w:t xml:space="preserve"> important, for they are seeking </w:t>
      </w:r>
      <w:r w:rsidR="004E2A02">
        <w:rPr>
          <w:rFonts w:ascii="Garamond" w:hAnsi="Garamond"/>
          <w:sz w:val="30"/>
          <w:szCs w:val="30"/>
        </w:rPr>
        <w:br/>
        <w:t>– within the limits of language –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to articulate something of the identity of </w:t>
      </w:r>
      <w:r w:rsidR="00443055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the Messiah, the Son of the Living God.</w:t>
      </w:r>
    </w:p>
    <w:p w14:paraId="3D6E4B9D" w14:textId="77777777" w:rsidR="004C59CC" w:rsidRPr="0063691C" w:rsidRDefault="004C59CC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4B57A99D" w14:textId="1D1C6FC5" w:rsidR="00443055" w:rsidRDefault="00FD486F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my former life, I hosted a retreat day</w:t>
      </w:r>
      <w:r>
        <w:rPr>
          <w:rFonts w:ascii="Garamond" w:hAnsi="Garamond"/>
          <w:sz w:val="30"/>
          <w:szCs w:val="30"/>
        </w:rPr>
        <w:br/>
        <w:t xml:space="preserve">with </w:t>
      </w:r>
      <w:r w:rsidR="00977180" w:rsidRPr="0063691C">
        <w:rPr>
          <w:rFonts w:ascii="Garamond" w:hAnsi="Garamond"/>
          <w:sz w:val="30"/>
          <w:szCs w:val="30"/>
        </w:rPr>
        <w:t xml:space="preserve">Sheila Pritchard </w:t>
      </w:r>
      <w:r>
        <w:rPr>
          <w:rFonts w:ascii="Garamond" w:hAnsi="Garamond"/>
          <w:sz w:val="30"/>
          <w:szCs w:val="30"/>
        </w:rPr>
        <w:t>who</w:t>
      </w:r>
      <w:r w:rsidR="00443055">
        <w:rPr>
          <w:rFonts w:ascii="Garamond" w:hAnsi="Garamond"/>
          <w:sz w:val="30"/>
          <w:szCs w:val="30"/>
        </w:rPr>
        <w:br/>
      </w:r>
      <w:r w:rsidR="00977180" w:rsidRPr="0063691C">
        <w:rPr>
          <w:rFonts w:ascii="Garamond" w:hAnsi="Garamond"/>
          <w:sz w:val="30"/>
          <w:szCs w:val="30"/>
        </w:rPr>
        <w:t>explor</w:t>
      </w:r>
      <w:r>
        <w:rPr>
          <w:rFonts w:ascii="Garamond" w:hAnsi="Garamond"/>
          <w:sz w:val="30"/>
          <w:szCs w:val="30"/>
        </w:rPr>
        <w:t>ed</w:t>
      </w:r>
      <w:r w:rsidR="00977180" w:rsidRPr="0063691C">
        <w:rPr>
          <w:rFonts w:ascii="Garamond" w:hAnsi="Garamond"/>
          <w:sz w:val="30"/>
          <w:szCs w:val="30"/>
        </w:rPr>
        <w:t xml:space="preserve"> understandings of God, </w:t>
      </w:r>
      <w:r w:rsidR="00443055">
        <w:rPr>
          <w:rFonts w:ascii="Garamond" w:hAnsi="Garamond"/>
          <w:sz w:val="30"/>
          <w:szCs w:val="30"/>
        </w:rPr>
        <w:br/>
      </w:r>
      <w:r w:rsidR="00977180" w:rsidRPr="0063691C">
        <w:rPr>
          <w:rFonts w:ascii="Garamond" w:hAnsi="Garamond"/>
          <w:sz w:val="30"/>
          <w:szCs w:val="30"/>
        </w:rPr>
        <w:t xml:space="preserve">spirituality and prayer. </w:t>
      </w:r>
    </w:p>
    <w:p w14:paraId="7D12D53B" w14:textId="77777777" w:rsidR="00977180" w:rsidRPr="0063691C" w:rsidRDefault="00977180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She invited participants to think back over their own life in ten year blocks and </w:t>
      </w:r>
      <w:r w:rsidR="009707C3" w:rsidRPr="0063691C">
        <w:rPr>
          <w:rFonts w:ascii="Garamond" w:hAnsi="Garamond"/>
          <w:sz w:val="30"/>
          <w:szCs w:val="30"/>
        </w:rPr>
        <w:t xml:space="preserve">reflect on how they understood </w:t>
      </w:r>
      <w:r w:rsidRPr="0063691C">
        <w:rPr>
          <w:rFonts w:ascii="Garamond" w:hAnsi="Garamond"/>
          <w:sz w:val="30"/>
          <w:szCs w:val="30"/>
        </w:rPr>
        <w:t>God</w:t>
      </w:r>
      <w:r w:rsidR="009707C3" w:rsidRPr="0063691C">
        <w:rPr>
          <w:rFonts w:ascii="Garamond" w:hAnsi="Garamond"/>
          <w:sz w:val="30"/>
          <w:szCs w:val="30"/>
        </w:rPr>
        <w:t xml:space="preserve"> at various times in their life, </w:t>
      </w:r>
      <w:r w:rsidR="00443055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and in relation to key events. </w:t>
      </w:r>
    </w:p>
    <w:p w14:paraId="568B3989" w14:textId="77777777" w:rsidR="009707C3" w:rsidRPr="0063691C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362B1569" w14:textId="77777777" w:rsidR="00977180" w:rsidRPr="00443055" w:rsidRDefault="00977180" w:rsidP="00F8580B">
      <w:pPr>
        <w:spacing w:line="360" w:lineRule="auto"/>
        <w:rPr>
          <w:rFonts w:ascii="Garamond" w:hAnsi="Garamond"/>
          <w:i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She </w:t>
      </w:r>
      <w:r w:rsidR="009707C3" w:rsidRPr="0063691C">
        <w:rPr>
          <w:rFonts w:ascii="Garamond" w:hAnsi="Garamond"/>
          <w:sz w:val="30"/>
          <w:szCs w:val="30"/>
        </w:rPr>
        <w:t xml:space="preserve">modelled this by quoting a song </w:t>
      </w:r>
      <w:r w:rsidR="00443055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from her Sunday School days (and mine) </w:t>
      </w:r>
      <w:r w:rsidR="00443055">
        <w:rPr>
          <w:rFonts w:ascii="Garamond" w:hAnsi="Garamond"/>
          <w:sz w:val="30"/>
          <w:szCs w:val="30"/>
        </w:rPr>
        <w:br/>
      </w:r>
      <w:r w:rsidRPr="00443055">
        <w:rPr>
          <w:rFonts w:ascii="Garamond" w:hAnsi="Garamond"/>
          <w:i/>
          <w:sz w:val="30"/>
          <w:szCs w:val="30"/>
        </w:rPr>
        <w:t xml:space="preserve">Jesus Loves me this I know for the Bible tells me so, </w:t>
      </w:r>
      <w:r w:rsidR="00443055">
        <w:rPr>
          <w:rFonts w:ascii="Garamond" w:hAnsi="Garamond"/>
          <w:i/>
          <w:sz w:val="30"/>
          <w:szCs w:val="30"/>
        </w:rPr>
        <w:br/>
      </w:r>
      <w:r w:rsidRPr="00443055">
        <w:rPr>
          <w:rFonts w:ascii="Garamond" w:hAnsi="Garamond"/>
          <w:i/>
          <w:sz w:val="30"/>
          <w:szCs w:val="30"/>
        </w:rPr>
        <w:t xml:space="preserve">Little ones to him belong, they are weak but he is strong” </w:t>
      </w:r>
    </w:p>
    <w:p w14:paraId="2DE1326A" w14:textId="77777777" w:rsidR="00977180" w:rsidRPr="0063691C" w:rsidRDefault="00977180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3357DB1C" w14:textId="77777777" w:rsidR="009707C3" w:rsidRPr="0063691C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At that age, if asked “Who do you say that </w:t>
      </w:r>
      <w:r w:rsidR="00443055">
        <w:rPr>
          <w:rFonts w:ascii="Garamond" w:hAnsi="Garamond"/>
          <w:sz w:val="30"/>
          <w:szCs w:val="30"/>
        </w:rPr>
        <w:t>Jesus is</w:t>
      </w:r>
      <w:r w:rsidRPr="0063691C">
        <w:rPr>
          <w:rFonts w:ascii="Garamond" w:hAnsi="Garamond"/>
          <w:sz w:val="30"/>
          <w:szCs w:val="30"/>
        </w:rPr>
        <w:t xml:space="preserve">” </w:t>
      </w:r>
      <w:r w:rsidR="00443055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her response might have been: </w:t>
      </w:r>
      <w:r w:rsidR="00443055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Jesus is: the strong one who loves me </w:t>
      </w:r>
      <w:r w:rsidR="00443055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and to whom I belong. </w:t>
      </w:r>
      <w:r w:rsidR="00443055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This </w:t>
      </w:r>
      <w:r w:rsidR="00443055" w:rsidRPr="0063691C">
        <w:rPr>
          <w:rFonts w:ascii="Garamond" w:hAnsi="Garamond"/>
          <w:sz w:val="30"/>
          <w:szCs w:val="30"/>
        </w:rPr>
        <w:t xml:space="preserve">statement </w:t>
      </w:r>
      <w:r w:rsidRPr="0063691C">
        <w:rPr>
          <w:rFonts w:ascii="Garamond" w:hAnsi="Garamond"/>
          <w:sz w:val="30"/>
          <w:szCs w:val="30"/>
        </w:rPr>
        <w:t xml:space="preserve">is as </w:t>
      </w:r>
      <w:r w:rsidRPr="00443055">
        <w:rPr>
          <w:rFonts w:ascii="Garamond" w:hAnsi="Garamond"/>
          <w:b/>
          <w:sz w:val="30"/>
          <w:szCs w:val="30"/>
        </w:rPr>
        <w:t>relational</w:t>
      </w:r>
      <w:r w:rsidRPr="0063691C">
        <w:rPr>
          <w:rFonts w:ascii="Garamond" w:hAnsi="Garamond"/>
          <w:sz w:val="30"/>
          <w:szCs w:val="30"/>
        </w:rPr>
        <w:t xml:space="preserve"> as Peter’s is </w:t>
      </w:r>
      <w:r w:rsidRPr="00443055">
        <w:rPr>
          <w:rFonts w:ascii="Garamond" w:hAnsi="Garamond"/>
          <w:b/>
          <w:sz w:val="30"/>
          <w:szCs w:val="30"/>
        </w:rPr>
        <w:t>theological</w:t>
      </w:r>
      <w:r w:rsidRPr="0063691C">
        <w:rPr>
          <w:rFonts w:ascii="Garamond" w:hAnsi="Garamond"/>
          <w:sz w:val="30"/>
          <w:szCs w:val="30"/>
        </w:rPr>
        <w:t>.</w:t>
      </w:r>
      <w:r w:rsidR="004C59CC" w:rsidRPr="0063691C">
        <w:rPr>
          <w:rFonts w:ascii="Garamond" w:hAnsi="Garamond"/>
          <w:sz w:val="30"/>
          <w:szCs w:val="30"/>
        </w:rPr>
        <w:t xml:space="preserve"> </w:t>
      </w:r>
      <w:r w:rsidR="00443055">
        <w:rPr>
          <w:rFonts w:ascii="Garamond" w:hAnsi="Garamond"/>
          <w:sz w:val="30"/>
          <w:szCs w:val="30"/>
        </w:rPr>
        <w:t>Might</w:t>
      </w:r>
      <w:r w:rsidR="004C59CC" w:rsidRPr="0063691C">
        <w:rPr>
          <w:rFonts w:ascii="Garamond" w:hAnsi="Garamond"/>
          <w:sz w:val="30"/>
          <w:szCs w:val="30"/>
        </w:rPr>
        <w:t xml:space="preserve"> your 8 year old self have said a similar thing?</w:t>
      </w:r>
    </w:p>
    <w:p w14:paraId="4C7D8967" w14:textId="77777777" w:rsidR="009707C3" w:rsidRPr="0063691C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070D1228" w14:textId="77777777" w:rsidR="004C59CC" w:rsidRDefault="00443055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br w:type="page"/>
      </w:r>
      <w:r w:rsidR="004C59CC" w:rsidRPr="0063691C">
        <w:rPr>
          <w:rFonts w:ascii="Garamond" w:hAnsi="Garamond"/>
          <w:sz w:val="30"/>
          <w:szCs w:val="30"/>
        </w:rPr>
        <w:lastRenderedPageBreak/>
        <w:t xml:space="preserve">But meaning changes over time, as faith is tested by life. Our understanding of </w:t>
      </w:r>
      <w:r w:rsidR="00071240">
        <w:rPr>
          <w:rFonts w:ascii="Garamond" w:hAnsi="Garamond"/>
          <w:sz w:val="30"/>
          <w:szCs w:val="30"/>
        </w:rPr>
        <w:t xml:space="preserve">who </w:t>
      </w:r>
      <w:r w:rsidR="004C59CC" w:rsidRPr="0063691C">
        <w:rPr>
          <w:rFonts w:ascii="Garamond" w:hAnsi="Garamond"/>
          <w:sz w:val="30"/>
          <w:szCs w:val="30"/>
        </w:rPr>
        <w:t xml:space="preserve">Christ </w:t>
      </w:r>
      <w:r w:rsidR="00071240">
        <w:rPr>
          <w:rFonts w:ascii="Garamond" w:hAnsi="Garamond"/>
          <w:sz w:val="30"/>
          <w:szCs w:val="30"/>
        </w:rPr>
        <w:t xml:space="preserve">is </w:t>
      </w:r>
      <w:r w:rsidR="004C59CC" w:rsidRPr="0063691C">
        <w:rPr>
          <w:rFonts w:ascii="Garamond" w:hAnsi="Garamond"/>
          <w:sz w:val="30"/>
          <w:szCs w:val="30"/>
        </w:rPr>
        <w:t xml:space="preserve">will likely be </w:t>
      </w:r>
      <w:r w:rsidR="004E2A02">
        <w:rPr>
          <w:rFonts w:ascii="Garamond" w:hAnsi="Garamond"/>
          <w:sz w:val="30"/>
          <w:szCs w:val="30"/>
        </w:rPr>
        <w:br/>
      </w:r>
      <w:r w:rsidR="00F933F2">
        <w:rPr>
          <w:rFonts w:ascii="Garamond" w:hAnsi="Garamond"/>
          <w:sz w:val="30"/>
          <w:szCs w:val="30"/>
        </w:rPr>
        <w:t>different</w:t>
      </w:r>
      <w:r w:rsidR="004C59CC" w:rsidRPr="0063691C">
        <w:rPr>
          <w:rFonts w:ascii="Garamond" w:hAnsi="Garamond"/>
          <w:sz w:val="30"/>
          <w:szCs w:val="30"/>
        </w:rPr>
        <w:t xml:space="preserve"> as we mature, </w:t>
      </w:r>
      <w:r w:rsidR="000478D4" w:rsidRPr="0063691C">
        <w:rPr>
          <w:rFonts w:ascii="Garamond" w:hAnsi="Garamond"/>
          <w:sz w:val="30"/>
          <w:szCs w:val="30"/>
        </w:rPr>
        <w:t xml:space="preserve">encounter grief,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 xml:space="preserve">learn new things, </w:t>
      </w:r>
      <w:r w:rsidR="004E2A02">
        <w:rPr>
          <w:rFonts w:ascii="Garamond" w:hAnsi="Garamond"/>
          <w:sz w:val="30"/>
          <w:szCs w:val="30"/>
        </w:rPr>
        <w:t xml:space="preserve">expand our horizons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 xml:space="preserve">and as </w:t>
      </w:r>
      <w:r w:rsidR="004C59CC" w:rsidRPr="0063691C">
        <w:rPr>
          <w:rFonts w:ascii="Garamond" w:hAnsi="Garamond"/>
          <w:sz w:val="30"/>
          <w:szCs w:val="30"/>
        </w:rPr>
        <w:t>our relationship with God deepens.</w:t>
      </w:r>
      <w:r w:rsidR="004E2A02">
        <w:rPr>
          <w:rFonts w:ascii="Garamond" w:hAnsi="Garamond"/>
          <w:sz w:val="30"/>
          <w:szCs w:val="30"/>
        </w:rPr>
        <w:t xml:space="preserve"> </w:t>
      </w:r>
    </w:p>
    <w:p w14:paraId="1B7E44ED" w14:textId="77777777" w:rsidR="00F933F2" w:rsidRDefault="00F933F2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Sometimes we might walk away from an earlier answer</w:t>
      </w:r>
      <w:r>
        <w:rPr>
          <w:rFonts w:ascii="Garamond" w:hAnsi="Garamond"/>
          <w:sz w:val="30"/>
          <w:szCs w:val="30"/>
        </w:rPr>
        <w:br/>
        <w:t xml:space="preserve">other times we will incorporated it into a </w:t>
      </w:r>
      <w:r>
        <w:rPr>
          <w:rFonts w:ascii="Garamond" w:hAnsi="Garamond"/>
          <w:sz w:val="30"/>
          <w:szCs w:val="30"/>
        </w:rPr>
        <w:br/>
        <w:t>deeper and differently nuanced answer.</w:t>
      </w:r>
    </w:p>
    <w:p w14:paraId="5626FB02" w14:textId="77777777" w:rsidR="00F933F2" w:rsidRPr="0063691C" w:rsidRDefault="00F933F2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30785D6F" w14:textId="77777777" w:rsidR="00F933F2" w:rsidRDefault="009707C3" w:rsidP="009707C3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At different times in our life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(</w:t>
      </w:r>
      <w:r w:rsidR="004E2A02">
        <w:rPr>
          <w:rFonts w:ascii="Garamond" w:hAnsi="Garamond"/>
          <w:sz w:val="30"/>
          <w:szCs w:val="30"/>
        </w:rPr>
        <w:t xml:space="preserve">and </w:t>
      </w:r>
      <w:r w:rsidRPr="0063691C">
        <w:rPr>
          <w:rFonts w:ascii="Garamond" w:hAnsi="Garamond"/>
          <w:sz w:val="30"/>
          <w:szCs w:val="30"/>
        </w:rPr>
        <w:t xml:space="preserve">according to our personalities)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our understanding of Christ’s identity </w:t>
      </w:r>
      <w:r w:rsidR="004C59CC" w:rsidRPr="0063691C">
        <w:rPr>
          <w:rFonts w:ascii="Garamond" w:hAnsi="Garamond"/>
          <w:sz w:val="30"/>
          <w:szCs w:val="30"/>
        </w:rPr>
        <w:t xml:space="preserve">might be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>framed</w:t>
      </w:r>
      <w:r w:rsidR="004C59CC" w:rsidRPr="0063691C">
        <w:rPr>
          <w:rFonts w:ascii="Garamond" w:hAnsi="Garamond"/>
          <w:sz w:val="30"/>
          <w:szCs w:val="30"/>
        </w:rPr>
        <w:t xml:space="preserve"> by the </w:t>
      </w:r>
      <w:r w:rsidR="004E2A02">
        <w:rPr>
          <w:rFonts w:ascii="Garamond" w:hAnsi="Garamond"/>
          <w:sz w:val="30"/>
          <w:szCs w:val="30"/>
        </w:rPr>
        <w:t xml:space="preserve">relational </w:t>
      </w:r>
      <w:r w:rsidR="004C59CC" w:rsidRPr="0063691C">
        <w:rPr>
          <w:rFonts w:ascii="Garamond" w:hAnsi="Garamond"/>
          <w:sz w:val="30"/>
          <w:szCs w:val="30"/>
        </w:rPr>
        <w:t xml:space="preserve">lens of the </w:t>
      </w:r>
      <w:r w:rsidRPr="0063691C">
        <w:rPr>
          <w:rFonts w:ascii="Garamond" w:hAnsi="Garamond"/>
          <w:sz w:val="30"/>
          <w:szCs w:val="30"/>
        </w:rPr>
        <w:t xml:space="preserve">heart,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or </w:t>
      </w:r>
      <w:r w:rsidR="004C59CC" w:rsidRPr="0063691C">
        <w:rPr>
          <w:rFonts w:ascii="Garamond" w:hAnsi="Garamond"/>
          <w:sz w:val="30"/>
          <w:szCs w:val="30"/>
        </w:rPr>
        <w:t xml:space="preserve">the </w:t>
      </w:r>
      <w:r w:rsidR="004E2A02">
        <w:rPr>
          <w:rFonts w:ascii="Garamond" w:hAnsi="Garamond"/>
          <w:sz w:val="30"/>
          <w:szCs w:val="30"/>
        </w:rPr>
        <w:t xml:space="preserve">intellectual </w:t>
      </w:r>
      <w:r w:rsidR="004C59CC" w:rsidRPr="0063691C">
        <w:rPr>
          <w:rFonts w:ascii="Garamond" w:hAnsi="Garamond"/>
          <w:sz w:val="30"/>
          <w:szCs w:val="30"/>
        </w:rPr>
        <w:t xml:space="preserve">lens of the </w:t>
      </w:r>
      <w:r w:rsidRPr="0063691C">
        <w:rPr>
          <w:rFonts w:ascii="Garamond" w:hAnsi="Garamond"/>
          <w:sz w:val="30"/>
          <w:szCs w:val="30"/>
        </w:rPr>
        <w:t xml:space="preserve">head. 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We might come to an understanding of faith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because </w:t>
      </w:r>
      <w:r w:rsidR="004E2A02">
        <w:rPr>
          <w:rFonts w:ascii="Garamond" w:hAnsi="Garamond"/>
          <w:sz w:val="30"/>
          <w:szCs w:val="30"/>
        </w:rPr>
        <w:t>an experience</w:t>
      </w:r>
      <w:r w:rsidRPr="0063691C">
        <w:rPr>
          <w:rFonts w:ascii="Garamond" w:hAnsi="Garamond"/>
          <w:sz w:val="30"/>
          <w:szCs w:val="30"/>
        </w:rPr>
        <w:t xml:space="preserve">, without having </w:t>
      </w:r>
      <w:r w:rsidR="004E2A02">
        <w:rPr>
          <w:rFonts w:ascii="Garamond" w:hAnsi="Garamond"/>
          <w:sz w:val="30"/>
          <w:szCs w:val="30"/>
        </w:rPr>
        <w:t xml:space="preserve">put it </w:t>
      </w:r>
      <w:r w:rsidR="004E2A02">
        <w:rPr>
          <w:rFonts w:ascii="Garamond" w:hAnsi="Garamond"/>
          <w:sz w:val="30"/>
          <w:szCs w:val="30"/>
        </w:rPr>
        <w:br/>
        <w:t xml:space="preserve">into dialogue with our </w:t>
      </w:r>
      <w:r w:rsidRPr="0063691C">
        <w:rPr>
          <w:rFonts w:ascii="Garamond" w:hAnsi="Garamond"/>
          <w:sz w:val="30"/>
          <w:szCs w:val="30"/>
        </w:rPr>
        <w:t xml:space="preserve">intellect.  </w:t>
      </w:r>
      <w:r w:rsidR="004E2A02">
        <w:rPr>
          <w:rFonts w:ascii="Garamond" w:hAnsi="Garamond"/>
          <w:sz w:val="30"/>
          <w:szCs w:val="30"/>
        </w:rPr>
        <w:br/>
      </w:r>
    </w:p>
    <w:p w14:paraId="14A53FC5" w14:textId="77777777" w:rsidR="004E2A02" w:rsidRDefault="00F933F2" w:rsidP="009707C3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Sometimes</w:t>
      </w:r>
      <w:r w:rsidR="004E2A02">
        <w:rPr>
          <w:rFonts w:ascii="Garamond" w:hAnsi="Garamond"/>
          <w:sz w:val="30"/>
          <w:szCs w:val="30"/>
        </w:rPr>
        <w:t xml:space="preserve"> </w:t>
      </w:r>
      <w:r w:rsidR="009707C3" w:rsidRPr="0063691C">
        <w:rPr>
          <w:rFonts w:ascii="Garamond" w:hAnsi="Garamond"/>
          <w:sz w:val="30"/>
          <w:szCs w:val="30"/>
        </w:rPr>
        <w:t xml:space="preserve">the result can be a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sentimental </w:t>
      </w:r>
      <w:r w:rsidR="000478D4" w:rsidRPr="0063691C">
        <w:rPr>
          <w:rFonts w:ascii="Garamond" w:hAnsi="Garamond"/>
          <w:sz w:val="30"/>
          <w:szCs w:val="30"/>
        </w:rPr>
        <w:t xml:space="preserve">and personal </w:t>
      </w:r>
      <w:r w:rsidR="009707C3" w:rsidRPr="0063691C">
        <w:rPr>
          <w:rFonts w:ascii="Garamond" w:hAnsi="Garamond"/>
          <w:sz w:val="30"/>
          <w:szCs w:val="30"/>
        </w:rPr>
        <w:t xml:space="preserve">relationship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that does nothing to drive us out to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>act justly in the world</w:t>
      </w:r>
      <w:r w:rsidR="000478D4" w:rsidRPr="0063691C">
        <w:rPr>
          <w:rFonts w:ascii="Garamond" w:hAnsi="Garamond"/>
          <w:sz w:val="30"/>
          <w:szCs w:val="30"/>
        </w:rPr>
        <w:t xml:space="preserve">. </w:t>
      </w:r>
      <w:r w:rsidR="009707C3" w:rsidRPr="0063691C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br/>
      </w:r>
    </w:p>
    <w:p w14:paraId="228C373E" w14:textId="77777777" w:rsidR="009707C3" w:rsidRPr="0063691C" w:rsidRDefault="004C59CC" w:rsidP="009707C3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>Or</w:t>
      </w:r>
      <w:r w:rsidR="009707C3" w:rsidRPr="0063691C">
        <w:rPr>
          <w:rFonts w:ascii="Garamond" w:hAnsi="Garamond"/>
          <w:sz w:val="30"/>
          <w:szCs w:val="30"/>
        </w:rPr>
        <w:t xml:space="preserve"> </w:t>
      </w:r>
      <w:r w:rsidRPr="0063691C">
        <w:rPr>
          <w:rFonts w:ascii="Garamond" w:hAnsi="Garamond"/>
          <w:sz w:val="30"/>
          <w:szCs w:val="30"/>
        </w:rPr>
        <w:t>–</w:t>
      </w:r>
      <w:r w:rsidR="009707C3" w:rsidRPr="0063691C">
        <w:rPr>
          <w:rFonts w:ascii="Garamond" w:hAnsi="Garamond"/>
          <w:sz w:val="30"/>
          <w:szCs w:val="30"/>
        </w:rPr>
        <w:t xml:space="preserve"> like Peter – we </w:t>
      </w:r>
      <w:r w:rsidRPr="0063691C">
        <w:rPr>
          <w:rFonts w:ascii="Garamond" w:hAnsi="Garamond"/>
          <w:sz w:val="30"/>
          <w:szCs w:val="30"/>
        </w:rPr>
        <w:t xml:space="preserve">might </w:t>
      </w:r>
      <w:r w:rsidR="009707C3" w:rsidRPr="0063691C">
        <w:rPr>
          <w:rFonts w:ascii="Garamond" w:hAnsi="Garamond"/>
          <w:sz w:val="30"/>
          <w:szCs w:val="30"/>
        </w:rPr>
        <w:t xml:space="preserve">arrive at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a tidy </w:t>
      </w:r>
      <w:r w:rsidR="000478D4" w:rsidRPr="0063691C">
        <w:rPr>
          <w:rFonts w:ascii="Garamond" w:hAnsi="Garamond"/>
          <w:sz w:val="30"/>
          <w:szCs w:val="30"/>
        </w:rPr>
        <w:t xml:space="preserve">theological </w:t>
      </w:r>
      <w:r w:rsidR="009707C3" w:rsidRPr="0063691C">
        <w:rPr>
          <w:rFonts w:ascii="Garamond" w:hAnsi="Garamond"/>
          <w:sz w:val="30"/>
          <w:szCs w:val="30"/>
        </w:rPr>
        <w:t xml:space="preserve">understanding of God and Jesus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and how the world works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by exercising our brain,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 xml:space="preserve">but never quite </w:t>
      </w:r>
      <w:r w:rsidR="004E2A02">
        <w:rPr>
          <w:rFonts w:ascii="Garamond" w:hAnsi="Garamond"/>
          <w:sz w:val="30"/>
          <w:szCs w:val="30"/>
        </w:rPr>
        <w:t xml:space="preserve">grasp </w:t>
      </w:r>
      <w:r w:rsidR="009707C3" w:rsidRPr="0063691C">
        <w:rPr>
          <w:rFonts w:ascii="Garamond" w:hAnsi="Garamond"/>
          <w:sz w:val="30"/>
          <w:szCs w:val="30"/>
        </w:rPr>
        <w:t xml:space="preserve">what that means </w:t>
      </w:r>
      <w:r w:rsidRPr="004E2A02">
        <w:rPr>
          <w:rFonts w:ascii="Garamond" w:hAnsi="Garamond"/>
          <w:b/>
          <w:sz w:val="30"/>
          <w:szCs w:val="30"/>
        </w:rPr>
        <w:t>relationally</w:t>
      </w:r>
      <w:r w:rsidR="009707C3" w:rsidRPr="0063691C">
        <w:rPr>
          <w:rFonts w:ascii="Garamond" w:hAnsi="Garamond"/>
          <w:sz w:val="30"/>
          <w:szCs w:val="30"/>
        </w:rPr>
        <w:t xml:space="preserve">.  And we risk having a clinical </w:t>
      </w:r>
      <w:r w:rsidRPr="0063691C">
        <w:rPr>
          <w:rFonts w:ascii="Garamond" w:hAnsi="Garamond"/>
          <w:sz w:val="30"/>
          <w:szCs w:val="30"/>
        </w:rPr>
        <w:t xml:space="preserve">notion of </w:t>
      </w:r>
      <w:r w:rsidR="009707C3" w:rsidRPr="0063691C">
        <w:rPr>
          <w:rFonts w:ascii="Garamond" w:hAnsi="Garamond"/>
          <w:sz w:val="30"/>
          <w:szCs w:val="30"/>
        </w:rPr>
        <w:t xml:space="preserve">God </w:t>
      </w:r>
      <w:r w:rsidR="004E2A02">
        <w:rPr>
          <w:rFonts w:ascii="Garamond" w:hAnsi="Garamond"/>
          <w:sz w:val="30"/>
          <w:szCs w:val="30"/>
        </w:rPr>
        <w:br/>
      </w:r>
      <w:r w:rsidR="009707C3" w:rsidRPr="0063691C">
        <w:rPr>
          <w:rFonts w:ascii="Garamond" w:hAnsi="Garamond"/>
          <w:sz w:val="30"/>
          <w:szCs w:val="30"/>
        </w:rPr>
        <w:t>with whom we never connect.</w:t>
      </w:r>
    </w:p>
    <w:p w14:paraId="783014B8" w14:textId="77777777" w:rsidR="009707C3" w:rsidRPr="0063691C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6797D6D2" w14:textId="77777777" w:rsidR="00F933F2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And so the challenge is to </w:t>
      </w:r>
      <w:r w:rsidR="0063691C">
        <w:rPr>
          <w:rFonts w:ascii="Garamond" w:hAnsi="Garamond"/>
          <w:sz w:val="30"/>
          <w:szCs w:val="30"/>
        </w:rPr>
        <w:t xml:space="preserve">blur the lines </w:t>
      </w:r>
      <w:r w:rsidR="004E2A02">
        <w:rPr>
          <w:rFonts w:ascii="Garamond" w:hAnsi="Garamond"/>
          <w:sz w:val="30"/>
          <w:szCs w:val="30"/>
        </w:rPr>
        <w:br/>
      </w:r>
      <w:r w:rsidR="0063691C">
        <w:rPr>
          <w:rFonts w:ascii="Garamond" w:hAnsi="Garamond"/>
          <w:sz w:val="30"/>
          <w:szCs w:val="30"/>
        </w:rPr>
        <w:t xml:space="preserve">between heart and head. </w:t>
      </w:r>
      <w:r w:rsidR="004E2A02">
        <w:rPr>
          <w:rFonts w:ascii="Garamond" w:hAnsi="Garamond"/>
          <w:sz w:val="30"/>
          <w:szCs w:val="30"/>
        </w:rPr>
        <w:br/>
      </w:r>
      <w:r w:rsidR="0063691C">
        <w:rPr>
          <w:rFonts w:ascii="Garamond" w:hAnsi="Garamond"/>
          <w:sz w:val="30"/>
          <w:szCs w:val="30"/>
        </w:rPr>
        <w:t xml:space="preserve">To </w:t>
      </w:r>
      <w:r w:rsidR="004568F1" w:rsidRPr="0063691C">
        <w:rPr>
          <w:rFonts w:ascii="Garamond" w:hAnsi="Garamond"/>
          <w:sz w:val="30"/>
          <w:szCs w:val="30"/>
        </w:rPr>
        <w:t xml:space="preserve">poke around our </w:t>
      </w:r>
      <w:r w:rsidRPr="0063691C">
        <w:rPr>
          <w:rFonts w:ascii="Garamond" w:hAnsi="Garamond"/>
          <w:sz w:val="30"/>
          <w:szCs w:val="30"/>
        </w:rPr>
        <w:t>answers</w:t>
      </w:r>
      <w:r w:rsidR="004568F1" w:rsidRPr="0063691C">
        <w:rPr>
          <w:rFonts w:ascii="Garamond" w:hAnsi="Garamond"/>
          <w:sz w:val="30"/>
          <w:szCs w:val="30"/>
        </w:rPr>
        <w:t xml:space="preserve"> to this question </w:t>
      </w:r>
      <w:r w:rsidR="004E2A02">
        <w:rPr>
          <w:rFonts w:ascii="Garamond" w:hAnsi="Garamond"/>
          <w:sz w:val="30"/>
          <w:szCs w:val="30"/>
        </w:rPr>
        <w:br/>
      </w:r>
      <w:r w:rsidR="004568F1" w:rsidRPr="0063691C">
        <w:rPr>
          <w:rFonts w:ascii="Garamond" w:hAnsi="Garamond"/>
          <w:sz w:val="30"/>
          <w:szCs w:val="30"/>
        </w:rPr>
        <w:t xml:space="preserve">to try to understand what we mean. </w:t>
      </w:r>
      <w:r w:rsidR="004E2A02">
        <w:rPr>
          <w:rFonts w:ascii="Garamond" w:hAnsi="Garamond"/>
          <w:sz w:val="30"/>
          <w:szCs w:val="30"/>
        </w:rPr>
        <w:br/>
      </w:r>
    </w:p>
    <w:p w14:paraId="4719196B" w14:textId="77777777" w:rsidR="009707C3" w:rsidRDefault="00F933F2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br w:type="page"/>
      </w:r>
      <w:r w:rsidR="004568F1" w:rsidRPr="0063691C">
        <w:rPr>
          <w:rFonts w:ascii="Garamond" w:hAnsi="Garamond"/>
          <w:sz w:val="30"/>
          <w:szCs w:val="30"/>
        </w:rPr>
        <w:lastRenderedPageBreak/>
        <w:t>W</w:t>
      </w:r>
      <w:r w:rsidR="009707C3" w:rsidRPr="0063691C">
        <w:rPr>
          <w:rFonts w:ascii="Garamond" w:hAnsi="Garamond"/>
          <w:sz w:val="30"/>
          <w:szCs w:val="30"/>
        </w:rPr>
        <w:t xml:space="preserve">hat does “Jesus is the Messiah” actually </w:t>
      </w:r>
      <w:r w:rsidR="009707C3" w:rsidRPr="0063691C">
        <w:rPr>
          <w:rFonts w:ascii="Garamond" w:hAnsi="Garamond"/>
          <w:b/>
          <w:sz w:val="30"/>
          <w:szCs w:val="30"/>
        </w:rPr>
        <w:t>mean</w:t>
      </w:r>
      <w:r w:rsidR="009707C3" w:rsidRPr="0063691C">
        <w:rPr>
          <w:rFonts w:ascii="Garamond" w:hAnsi="Garamond"/>
          <w:sz w:val="30"/>
          <w:szCs w:val="30"/>
        </w:rPr>
        <w:t xml:space="preserve">? 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>For me</w:t>
      </w:r>
      <w:r w:rsidR="004E2A02">
        <w:rPr>
          <w:rFonts w:ascii="Garamond" w:hAnsi="Garamond"/>
          <w:sz w:val="30"/>
          <w:szCs w:val="30"/>
        </w:rPr>
        <w:t>?</w:t>
      </w:r>
      <w:r w:rsidR="000478D4" w:rsidRPr="0063691C">
        <w:rPr>
          <w:rFonts w:ascii="Garamond" w:hAnsi="Garamond"/>
          <w:sz w:val="30"/>
          <w:szCs w:val="30"/>
        </w:rPr>
        <w:t xml:space="preserve"> What does it mean for you?</w:t>
      </w:r>
    </w:p>
    <w:p w14:paraId="28F103A0" w14:textId="77777777" w:rsidR="004E2A02" w:rsidRPr="0063691C" w:rsidRDefault="004E2A02" w:rsidP="00F8580B">
      <w:pPr>
        <w:spacing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How does certain language either </w:t>
      </w:r>
      <w:r>
        <w:rPr>
          <w:rFonts w:ascii="Garamond" w:hAnsi="Garamond"/>
          <w:sz w:val="30"/>
          <w:szCs w:val="30"/>
        </w:rPr>
        <w:br/>
        <w:t>trip me up or take me deeper?</w:t>
      </w:r>
    </w:p>
    <w:p w14:paraId="4124DE3A" w14:textId="77777777" w:rsidR="009707C3" w:rsidRPr="0063691C" w:rsidRDefault="009707C3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3E6E2D63" w14:textId="77777777" w:rsidR="004E2A02" w:rsidRDefault="004E2A02" w:rsidP="00AE2369">
      <w:pPr>
        <w:spacing w:line="360" w:lineRule="auto"/>
        <w:rPr>
          <w:rFonts w:ascii="Garamond" w:hAnsi="Garamond"/>
          <w:sz w:val="30"/>
          <w:szCs w:val="30"/>
        </w:rPr>
      </w:pPr>
    </w:p>
    <w:p w14:paraId="23D01266" w14:textId="77777777" w:rsidR="00AE2369" w:rsidRPr="0063691C" w:rsidRDefault="00AE2369" w:rsidP="00AE2369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Any statement </w:t>
      </w:r>
      <w:r w:rsidR="00E257B1" w:rsidRPr="0063691C">
        <w:rPr>
          <w:rFonts w:ascii="Garamond" w:hAnsi="Garamond"/>
          <w:sz w:val="30"/>
          <w:szCs w:val="30"/>
        </w:rPr>
        <w:t xml:space="preserve">of depth </w:t>
      </w:r>
      <w:r w:rsidRPr="0063691C">
        <w:rPr>
          <w:rFonts w:ascii="Garamond" w:hAnsi="Garamond"/>
          <w:sz w:val="30"/>
          <w:szCs w:val="30"/>
        </w:rPr>
        <w:t xml:space="preserve">about who Jesus is, </w:t>
      </w:r>
      <w:r w:rsidR="004E2A0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 xml:space="preserve">must take both head </w:t>
      </w:r>
      <w:r w:rsidRPr="0063691C">
        <w:rPr>
          <w:rFonts w:ascii="Garamond" w:hAnsi="Garamond"/>
          <w:i/>
          <w:sz w:val="30"/>
          <w:szCs w:val="30"/>
        </w:rPr>
        <w:t>and</w:t>
      </w:r>
      <w:r w:rsidRPr="0063691C">
        <w:rPr>
          <w:rFonts w:ascii="Garamond" w:hAnsi="Garamond"/>
          <w:sz w:val="30"/>
          <w:szCs w:val="30"/>
        </w:rPr>
        <w:t xml:space="preserve"> heart into account</w:t>
      </w:r>
      <w:r w:rsidR="00E257B1" w:rsidRPr="0063691C">
        <w:rPr>
          <w:rFonts w:ascii="Garamond" w:hAnsi="Garamond"/>
          <w:sz w:val="30"/>
          <w:szCs w:val="30"/>
        </w:rPr>
        <w:t xml:space="preserve">, </w:t>
      </w:r>
      <w:r w:rsidR="004E2A02">
        <w:rPr>
          <w:rFonts w:ascii="Garamond" w:hAnsi="Garamond"/>
          <w:sz w:val="30"/>
          <w:szCs w:val="30"/>
        </w:rPr>
        <w:br/>
      </w:r>
      <w:r w:rsidR="00E257B1" w:rsidRPr="0063691C">
        <w:rPr>
          <w:rFonts w:ascii="Garamond" w:hAnsi="Garamond"/>
          <w:sz w:val="30"/>
          <w:szCs w:val="30"/>
        </w:rPr>
        <w:t xml:space="preserve">it will be incomplete without </w:t>
      </w:r>
      <w:r w:rsidR="004E2A02">
        <w:rPr>
          <w:rFonts w:ascii="Garamond" w:hAnsi="Garamond"/>
          <w:sz w:val="30"/>
          <w:szCs w:val="30"/>
        </w:rPr>
        <w:br/>
      </w:r>
      <w:r w:rsidR="00E257B1" w:rsidRPr="004E2A02">
        <w:rPr>
          <w:rFonts w:ascii="Garamond" w:hAnsi="Garamond"/>
          <w:b/>
          <w:sz w:val="30"/>
          <w:szCs w:val="30"/>
        </w:rPr>
        <w:t>both parts</w:t>
      </w:r>
      <w:r w:rsidR="00E257B1" w:rsidRPr="0063691C">
        <w:rPr>
          <w:rFonts w:ascii="Garamond" w:hAnsi="Garamond"/>
          <w:sz w:val="30"/>
          <w:szCs w:val="30"/>
        </w:rPr>
        <w:t xml:space="preserve"> of our being engaged.</w:t>
      </w:r>
    </w:p>
    <w:p w14:paraId="005E87F5" w14:textId="77777777" w:rsidR="00AE2369" w:rsidRPr="0063691C" w:rsidRDefault="00AE2369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45927E9F" w14:textId="77777777" w:rsidR="004E2A02" w:rsidRDefault="00E257B1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So … if you </w:t>
      </w:r>
      <w:r w:rsidR="000478D4" w:rsidRPr="0063691C">
        <w:rPr>
          <w:rFonts w:ascii="Garamond" w:hAnsi="Garamond"/>
          <w:sz w:val="30"/>
          <w:szCs w:val="30"/>
        </w:rPr>
        <w:t xml:space="preserve">were asked the question: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 xml:space="preserve">“Who do you say that Jesus is?” </w:t>
      </w:r>
      <w:r w:rsidR="004E2A02">
        <w:rPr>
          <w:rFonts w:ascii="Garamond" w:hAnsi="Garamond"/>
          <w:sz w:val="30"/>
          <w:szCs w:val="30"/>
        </w:rPr>
        <w:br/>
      </w:r>
      <w:r w:rsidR="000478D4" w:rsidRPr="0063691C">
        <w:rPr>
          <w:rFonts w:ascii="Garamond" w:hAnsi="Garamond"/>
          <w:sz w:val="30"/>
          <w:szCs w:val="30"/>
        </w:rPr>
        <w:t xml:space="preserve">How might </w:t>
      </w:r>
      <w:r w:rsidR="000478D4" w:rsidRPr="004E2A02">
        <w:rPr>
          <w:rFonts w:ascii="Garamond" w:hAnsi="Garamond"/>
          <w:b/>
          <w:sz w:val="30"/>
          <w:szCs w:val="30"/>
        </w:rPr>
        <w:t>you</w:t>
      </w:r>
      <w:r w:rsidR="000478D4" w:rsidRPr="0063691C">
        <w:rPr>
          <w:rFonts w:ascii="Garamond" w:hAnsi="Garamond"/>
          <w:sz w:val="30"/>
          <w:szCs w:val="30"/>
        </w:rPr>
        <w:t xml:space="preserve"> answer</w:t>
      </w:r>
      <w:r w:rsidRPr="0063691C">
        <w:rPr>
          <w:rFonts w:ascii="Garamond" w:hAnsi="Garamond"/>
          <w:sz w:val="30"/>
          <w:szCs w:val="30"/>
        </w:rPr>
        <w:t xml:space="preserve">?  </w:t>
      </w:r>
      <w:r w:rsidR="004E2A02">
        <w:rPr>
          <w:rFonts w:ascii="Garamond" w:hAnsi="Garamond"/>
          <w:sz w:val="30"/>
          <w:szCs w:val="30"/>
        </w:rPr>
        <w:br/>
      </w:r>
    </w:p>
    <w:p w14:paraId="20107195" w14:textId="77777777" w:rsidR="00E257B1" w:rsidRPr="0063691C" w:rsidRDefault="000478D4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Jesus is … </w:t>
      </w:r>
      <w:r w:rsidR="004E2A02">
        <w:rPr>
          <w:rFonts w:ascii="Garamond" w:hAnsi="Garamond"/>
          <w:sz w:val="30"/>
          <w:szCs w:val="30"/>
        </w:rPr>
        <w:t>WHOM?</w:t>
      </w:r>
      <w:r w:rsidRPr="0063691C">
        <w:rPr>
          <w:rFonts w:ascii="Garamond" w:hAnsi="Garamond"/>
          <w:sz w:val="30"/>
          <w:szCs w:val="30"/>
        </w:rPr>
        <w:t xml:space="preserve"> </w:t>
      </w:r>
      <w:r w:rsidR="004E2A02">
        <w:rPr>
          <w:rFonts w:ascii="Garamond" w:hAnsi="Garamond"/>
          <w:sz w:val="30"/>
          <w:szCs w:val="30"/>
        </w:rPr>
        <w:br/>
      </w:r>
      <w:r w:rsidR="00582DDB" w:rsidRPr="0063691C">
        <w:rPr>
          <w:rFonts w:ascii="Garamond" w:hAnsi="Garamond"/>
          <w:sz w:val="30"/>
          <w:szCs w:val="30"/>
        </w:rPr>
        <w:t xml:space="preserve">My hero?  Saviour? Friend? </w:t>
      </w:r>
      <w:r w:rsidR="004E2A02">
        <w:rPr>
          <w:rFonts w:ascii="Garamond" w:hAnsi="Garamond"/>
          <w:sz w:val="30"/>
          <w:szCs w:val="30"/>
        </w:rPr>
        <w:br/>
      </w:r>
      <w:r w:rsidR="00A73077" w:rsidRPr="0063691C">
        <w:rPr>
          <w:rFonts w:ascii="Garamond" w:hAnsi="Garamond"/>
          <w:sz w:val="30"/>
          <w:szCs w:val="30"/>
        </w:rPr>
        <w:t>Son of God</w:t>
      </w:r>
      <w:r w:rsidR="00582DDB" w:rsidRPr="0063691C">
        <w:rPr>
          <w:rFonts w:ascii="Garamond" w:hAnsi="Garamond"/>
          <w:sz w:val="30"/>
          <w:szCs w:val="30"/>
        </w:rPr>
        <w:t xml:space="preserve">? Liberator? </w:t>
      </w:r>
      <w:r w:rsidRPr="0063691C">
        <w:rPr>
          <w:rFonts w:ascii="Garamond" w:hAnsi="Garamond"/>
          <w:sz w:val="30"/>
          <w:szCs w:val="30"/>
        </w:rPr>
        <w:t xml:space="preserve">The Way? </w:t>
      </w:r>
      <w:r w:rsidR="00582DDB" w:rsidRPr="0063691C">
        <w:rPr>
          <w:rFonts w:ascii="Garamond" w:hAnsi="Garamond"/>
          <w:sz w:val="30"/>
          <w:szCs w:val="30"/>
        </w:rPr>
        <w:t xml:space="preserve">Brother? </w:t>
      </w:r>
      <w:r w:rsidR="004E2A02">
        <w:rPr>
          <w:rFonts w:ascii="Garamond" w:hAnsi="Garamond"/>
          <w:sz w:val="30"/>
          <w:szCs w:val="30"/>
        </w:rPr>
        <w:br/>
      </w:r>
      <w:r w:rsidR="00582DDB" w:rsidRPr="0063691C">
        <w:rPr>
          <w:rFonts w:ascii="Garamond" w:hAnsi="Garamond"/>
          <w:sz w:val="30"/>
          <w:szCs w:val="30"/>
        </w:rPr>
        <w:t>Shepherd? Prophet?</w:t>
      </w:r>
    </w:p>
    <w:p w14:paraId="31E21E7F" w14:textId="77777777" w:rsidR="000478D4" w:rsidRPr="0063691C" w:rsidRDefault="000478D4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4AB8BEE9" w14:textId="77777777" w:rsidR="00F933F2" w:rsidRDefault="00582DDB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 xml:space="preserve">Jesus </w:t>
      </w:r>
      <w:r w:rsidR="000478D4" w:rsidRPr="0063691C">
        <w:rPr>
          <w:rFonts w:ascii="Garamond" w:hAnsi="Garamond"/>
          <w:sz w:val="30"/>
          <w:szCs w:val="30"/>
        </w:rPr>
        <w:t>I</w:t>
      </w:r>
      <w:r w:rsidRPr="0063691C">
        <w:rPr>
          <w:rFonts w:ascii="Garamond" w:hAnsi="Garamond"/>
          <w:sz w:val="30"/>
          <w:szCs w:val="30"/>
        </w:rPr>
        <w:t xml:space="preserve">s … </w:t>
      </w:r>
    </w:p>
    <w:p w14:paraId="2C80C324" w14:textId="77777777" w:rsidR="00F933F2" w:rsidRDefault="00F933F2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62CB1564" w14:textId="77777777" w:rsidR="001A1A82" w:rsidRPr="0063691C" w:rsidRDefault="000478D4" w:rsidP="00F8580B">
      <w:pPr>
        <w:spacing w:line="360" w:lineRule="auto"/>
        <w:rPr>
          <w:rFonts w:ascii="Garamond" w:hAnsi="Garamond"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>Or p</w:t>
      </w:r>
      <w:r w:rsidR="00E257B1" w:rsidRPr="0063691C">
        <w:rPr>
          <w:rFonts w:ascii="Garamond" w:hAnsi="Garamond"/>
          <w:sz w:val="30"/>
          <w:szCs w:val="30"/>
        </w:rPr>
        <w:t xml:space="preserve">erhaps </w:t>
      </w:r>
      <w:r w:rsidR="001A1A82" w:rsidRPr="0063691C">
        <w:rPr>
          <w:rFonts w:ascii="Garamond" w:hAnsi="Garamond"/>
          <w:sz w:val="30"/>
          <w:szCs w:val="30"/>
        </w:rPr>
        <w:t>the artist</w:t>
      </w:r>
      <w:r w:rsidRPr="0063691C">
        <w:rPr>
          <w:rFonts w:ascii="Garamond" w:hAnsi="Garamond"/>
          <w:sz w:val="30"/>
          <w:szCs w:val="30"/>
        </w:rPr>
        <w:t xml:space="preserve">, </w:t>
      </w:r>
      <w:r w:rsidR="00F933F2">
        <w:rPr>
          <w:rFonts w:ascii="Garamond" w:hAnsi="Garamond"/>
          <w:sz w:val="30"/>
          <w:szCs w:val="30"/>
        </w:rPr>
        <w:br/>
      </w:r>
      <w:r w:rsidRPr="0063691C">
        <w:rPr>
          <w:rFonts w:ascii="Garamond" w:hAnsi="Garamond"/>
          <w:sz w:val="30"/>
          <w:szCs w:val="30"/>
        </w:rPr>
        <w:t>in saying so little has said it all</w:t>
      </w:r>
      <w:r w:rsidR="001A1A82" w:rsidRPr="0063691C">
        <w:rPr>
          <w:rFonts w:ascii="Garamond" w:hAnsi="Garamond"/>
          <w:sz w:val="30"/>
          <w:szCs w:val="30"/>
        </w:rPr>
        <w:t xml:space="preserve">:  Jesus Is.  </w:t>
      </w:r>
    </w:p>
    <w:p w14:paraId="24008AF3" w14:textId="77777777" w:rsidR="00E257B1" w:rsidRPr="0063691C" w:rsidRDefault="00E257B1" w:rsidP="00F8580B">
      <w:pPr>
        <w:spacing w:line="360" w:lineRule="auto"/>
        <w:rPr>
          <w:rFonts w:ascii="Garamond" w:hAnsi="Garamond"/>
          <w:sz w:val="30"/>
          <w:szCs w:val="30"/>
        </w:rPr>
      </w:pPr>
    </w:p>
    <w:p w14:paraId="43DF5C27" w14:textId="77777777" w:rsidR="00E257B1" w:rsidRPr="0063691C" w:rsidRDefault="00E257B1" w:rsidP="00F8580B">
      <w:pPr>
        <w:spacing w:line="360" w:lineRule="auto"/>
        <w:rPr>
          <w:rFonts w:ascii="Garamond" w:hAnsi="Garamond"/>
          <w:i/>
          <w:sz w:val="30"/>
          <w:szCs w:val="30"/>
        </w:rPr>
      </w:pPr>
      <w:r w:rsidRPr="0063691C">
        <w:rPr>
          <w:rFonts w:ascii="Garamond" w:hAnsi="Garamond"/>
          <w:sz w:val="30"/>
          <w:szCs w:val="30"/>
        </w:rPr>
        <w:t>Amen.</w:t>
      </w:r>
    </w:p>
    <w:sectPr w:rsidR="00E257B1" w:rsidRPr="0063691C" w:rsidSect="000478D4">
      <w:footerReference w:type="default" r:id="rId6"/>
      <w:pgSz w:w="16840" w:h="11907" w:orient="landscape" w:code="267"/>
      <w:pgMar w:top="1134" w:right="1134" w:bottom="1134" w:left="1134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FEF34" w14:textId="77777777" w:rsidR="006B5187" w:rsidRDefault="006B5187">
      <w:r>
        <w:separator/>
      </w:r>
    </w:p>
  </w:endnote>
  <w:endnote w:type="continuationSeparator" w:id="0">
    <w:p w14:paraId="3203A076" w14:textId="77777777" w:rsidR="006B5187" w:rsidRDefault="006B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617" w14:textId="77777777" w:rsidR="001138F4" w:rsidRPr="001138F4" w:rsidRDefault="004E2A02" w:rsidP="004E2A02">
    <w:pPr>
      <w:pStyle w:val="Footer"/>
      <w:tabs>
        <w:tab w:val="clear" w:pos="4320"/>
        <w:tab w:val="clear" w:pos="8640"/>
        <w:tab w:val="left" w:pos="2835"/>
        <w:tab w:val="left" w:pos="11907"/>
      </w:tabs>
      <w:rPr>
        <w:rFonts w:ascii="Garamond" w:hAnsi="Garamond"/>
      </w:rPr>
    </w:pPr>
    <w:r>
      <w:rPr>
        <w:rStyle w:val="PageNumber"/>
        <w:rFonts w:ascii="Garamond" w:hAnsi="Garamond"/>
      </w:rPr>
      <w:tab/>
    </w:r>
    <w:r w:rsidR="00D1277F" w:rsidRPr="001138F4">
      <w:rPr>
        <w:rStyle w:val="PageNumber"/>
        <w:rFonts w:ascii="Garamond" w:hAnsi="Garamond"/>
      </w:rPr>
      <w:fldChar w:fldCharType="begin"/>
    </w:r>
    <w:r w:rsidR="001138F4" w:rsidRPr="001138F4">
      <w:rPr>
        <w:rStyle w:val="PageNumber"/>
        <w:rFonts w:ascii="Garamond" w:hAnsi="Garamond"/>
      </w:rPr>
      <w:instrText xml:space="preserve"> PAGE </w:instrText>
    </w:r>
    <w:r w:rsidR="00D1277F" w:rsidRPr="001138F4">
      <w:rPr>
        <w:rStyle w:val="PageNumber"/>
        <w:rFonts w:ascii="Garamond" w:hAnsi="Garamond"/>
      </w:rPr>
      <w:fldChar w:fldCharType="separate"/>
    </w:r>
    <w:r w:rsidR="0026221D">
      <w:rPr>
        <w:rStyle w:val="PageNumber"/>
        <w:rFonts w:ascii="Garamond" w:hAnsi="Garamond"/>
        <w:noProof/>
      </w:rPr>
      <w:t>1</w:t>
    </w:r>
    <w:r w:rsidR="00D1277F" w:rsidRPr="001138F4">
      <w:rPr>
        <w:rStyle w:val="PageNumber"/>
        <w:rFonts w:ascii="Garamond" w:hAnsi="Garamond"/>
      </w:rPr>
      <w:fldChar w:fldCharType="end"/>
    </w:r>
    <w:r>
      <w:rPr>
        <w:rStyle w:val="PageNumber"/>
        <w:rFonts w:ascii="Garamond" w:hAnsi="Garamond"/>
      </w:rPr>
      <w:t>a</w:t>
    </w:r>
    <w:r>
      <w:rPr>
        <w:rStyle w:val="PageNumber"/>
        <w:rFonts w:ascii="Garamond" w:hAnsi="Garamond"/>
      </w:rPr>
      <w:tab/>
    </w:r>
    <w:r w:rsidR="00D1277F" w:rsidRPr="001138F4">
      <w:rPr>
        <w:rStyle w:val="PageNumber"/>
        <w:rFonts w:ascii="Garamond" w:hAnsi="Garamond"/>
      </w:rPr>
      <w:fldChar w:fldCharType="begin"/>
    </w:r>
    <w:r w:rsidRPr="001138F4">
      <w:rPr>
        <w:rStyle w:val="PageNumber"/>
        <w:rFonts w:ascii="Garamond" w:hAnsi="Garamond"/>
      </w:rPr>
      <w:instrText xml:space="preserve"> PAGE </w:instrText>
    </w:r>
    <w:r w:rsidR="00D1277F" w:rsidRPr="001138F4">
      <w:rPr>
        <w:rStyle w:val="PageNumber"/>
        <w:rFonts w:ascii="Garamond" w:hAnsi="Garamond"/>
      </w:rPr>
      <w:fldChar w:fldCharType="separate"/>
    </w:r>
    <w:r w:rsidR="0026221D">
      <w:rPr>
        <w:rStyle w:val="PageNumber"/>
        <w:rFonts w:ascii="Garamond" w:hAnsi="Garamond"/>
        <w:noProof/>
      </w:rPr>
      <w:t>1</w:t>
    </w:r>
    <w:r w:rsidR="00D1277F" w:rsidRPr="001138F4">
      <w:rPr>
        <w:rStyle w:val="PageNumber"/>
        <w:rFonts w:ascii="Garamond" w:hAnsi="Garamond"/>
      </w:rPr>
      <w:fldChar w:fldCharType="end"/>
    </w:r>
    <w:r>
      <w:rPr>
        <w:rStyle w:val="PageNumber"/>
        <w:rFonts w:ascii="Garamond" w:hAnsi="Garamond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CA67" w14:textId="77777777" w:rsidR="006B5187" w:rsidRDefault="006B5187">
      <w:r>
        <w:separator/>
      </w:r>
    </w:p>
  </w:footnote>
  <w:footnote w:type="continuationSeparator" w:id="0">
    <w:p w14:paraId="643AE840" w14:textId="77777777" w:rsidR="006B5187" w:rsidRDefault="006B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A2"/>
    <w:rsid w:val="000478D4"/>
    <w:rsid w:val="00064792"/>
    <w:rsid w:val="00071240"/>
    <w:rsid w:val="000942A8"/>
    <w:rsid w:val="000C662E"/>
    <w:rsid w:val="001138F4"/>
    <w:rsid w:val="00137AC4"/>
    <w:rsid w:val="00161E0B"/>
    <w:rsid w:val="001A1A82"/>
    <w:rsid w:val="00252A46"/>
    <w:rsid w:val="0026221D"/>
    <w:rsid w:val="002666E3"/>
    <w:rsid w:val="002B2644"/>
    <w:rsid w:val="003A6509"/>
    <w:rsid w:val="003D61D7"/>
    <w:rsid w:val="004136FA"/>
    <w:rsid w:val="00424A58"/>
    <w:rsid w:val="00443055"/>
    <w:rsid w:val="0044421D"/>
    <w:rsid w:val="004568F1"/>
    <w:rsid w:val="00482F33"/>
    <w:rsid w:val="004B5DE0"/>
    <w:rsid w:val="004C2E21"/>
    <w:rsid w:val="004C59CC"/>
    <w:rsid w:val="004E2A02"/>
    <w:rsid w:val="005447BE"/>
    <w:rsid w:val="00571091"/>
    <w:rsid w:val="00582DDB"/>
    <w:rsid w:val="00631E2F"/>
    <w:rsid w:val="0063691C"/>
    <w:rsid w:val="00686F73"/>
    <w:rsid w:val="006966BB"/>
    <w:rsid w:val="006A522F"/>
    <w:rsid w:val="006B1ADD"/>
    <w:rsid w:val="006B5187"/>
    <w:rsid w:val="006E641E"/>
    <w:rsid w:val="00715E57"/>
    <w:rsid w:val="00735963"/>
    <w:rsid w:val="00775F58"/>
    <w:rsid w:val="007D0AA2"/>
    <w:rsid w:val="009535B0"/>
    <w:rsid w:val="009707C3"/>
    <w:rsid w:val="00977180"/>
    <w:rsid w:val="009B191C"/>
    <w:rsid w:val="009C43E3"/>
    <w:rsid w:val="009E1710"/>
    <w:rsid w:val="00A73077"/>
    <w:rsid w:val="00AE2369"/>
    <w:rsid w:val="00B44F5B"/>
    <w:rsid w:val="00C16690"/>
    <w:rsid w:val="00C51285"/>
    <w:rsid w:val="00CB3E30"/>
    <w:rsid w:val="00D02FC6"/>
    <w:rsid w:val="00D1277F"/>
    <w:rsid w:val="00DC1FB9"/>
    <w:rsid w:val="00DD7521"/>
    <w:rsid w:val="00E257B1"/>
    <w:rsid w:val="00E27FFB"/>
    <w:rsid w:val="00E967D9"/>
    <w:rsid w:val="00ED615E"/>
    <w:rsid w:val="00F43BC0"/>
    <w:rsid w:val="00F450C4"/>
    <w:rsid w:val="00F8580B"/>
    <w:rsid w:val="00F933F2"/>
    <w:rsid w:val="00FC7B97"/>
    <w:rsid w:val="00FD486F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85DFD"/>
  <w15:docId w15:val="{662C3FB8-FE36-4A58-83FA-D585A0E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0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136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13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8F4"/>
  </w:style>
  <w:style w:type="paragraph" w:styleId="BalloonText">
    <w:name w:val="Balloon Text"/>
    <w:basedOn w:val="Normal"/>
    <w:link w:val="BalloonTextChar"/>
    <w:uiPriority w:val="99"/>
    <w:semiHidden/>
    <w:unhideWhenUsed/>
    <w:rsid w:val="00424A5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A5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Somewhere on the main highway north, past Albany, there is a rooftop, on which the words JESUS SAVES has been painted</vt:lpstr>
    </vt:vector>
  </TitlesOfParts>
  <Company>All Saints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Somewhere on the main highway north, past Albany, there is a rooftop, on which the words JESUS SAVES has been painted</dc:title>
  <dc:creator>Sarah Park</dc:creator>
  <cp:lastModifiedBy>Clevedon Church</cp:lastModifiedBy>
  <cp:revision>3</cp:revision>
  <cp:lastPrinted>2020-08-18T23:13:00Z</cp:lastPrinted>
  <dcterms:created xsi:type="dcterms:W3CDTF">2020-08-18T23:11:00Z</dcterms:created>
  <dcterms:modified xsi:type="dcterms:W3CDTF">2020-08-18T23:15:00Z</dcterms:modified>
</cp:coreProperties>
</file>